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84F0" w14:textId="5FB45014" w:rsidR="00252ED7" w:rsidRPr="00B62CB7" w:rsidRDefault="00E57BC6" w:rsidP="00B62CB7">
      <w:pPr>
        <w:pStyle w:val="StandardWeb"/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B62CB7">
        <w:rPr>
          <w:rFonts w:ascii="Courier New" w:hAnsi="Courier New" w:cs="Courier New"/>
          <w:b/>
          <w:bCs/>
          <w:sz w:val="40"/>
          <w:szCs w:val="40"/>
        </w:rPr>
        <w:t xml:space="preserve">Der </w:t>
      </w:r>
      <w:r w:rsidR="00252ED7" w:rsidRPr="00B62CB7">
        <w:rPr>
          <w:rFonts w:ascii="Courier New" w:hAnsi="Courier New" w:cs="Courier New"/>
          <w:b/>
          <w:bCs/>
          <w:sz w:val="40"/>
          <w:szCs w:val="40"/>
        </w:rPr>
        <w:t>VDWF-</w:t>
      </w:r>
      <w:r w:rsidR="001F2175">
        <w:rPr>
          <w:rFonts w:ascii="Courier New" w:hAnsi="Courier New" w:cs="Courier New"/>
          <w:b/>
          <w:bCs/>
          <w:sz w:val="40"/>
          <w:szCs w:val="40"/>
        </w:rPr>
        <w:t>K</w:t>
      </w:r>
      <w:r w:rsidR="00252ED7" w:rsidRPr="00B62CB7">
        <w:rPr>
          <w:rFonts w:ascii="Courier New" w:hAnsi="Courier New" w:cs="Courier New"/>
          <w:b/>
          <w:bCs/>
          <w:sz w:val="40"/>
          <w:szCs w:val="40"/>
        </w:rPr>
        <w:t>alender 2020 ist da</w:t>
      </w:r>
      <w:r w:rsidR="00B62CB7">
        <w:rPr>
          <w:rFonts w:ascii="Courier New" w:hAnsi="Courier New" w:cs="Courier New"/>
          <w:b/>
          <w:bCs/>
          <w:sz w:val="40"/>
          <w:szCs w:val="40"/>
        </w:rPr>
        <w:t>!</w:t>
      </w:r>
    </w:p>
    <w:p w14:paraId="799CAFE5" w14:textId="381C8CD4" w:rsidR="00252ED7" w:rsidRPr="00E849BB" w:rsidRDefault="00252ED7" w:rsidP="00B62CB7">
      <w:pPr>
        <w:pStyle w:val="StandardWeb"/>
        <w:spacing w:line="360" w:lineRule="auto"/>
        <w:rPr>
          <w:rFonts w:ascii="Courier New" w:hAnsi="Courier New" w:cs="Courier New"/>
          <w:sz w:val="20"/>
          <w:szCs w:val="20"/>
        </w:rPr>
      </w:pPr>
      <w:r w:rsidRPr="00E849BB">
        <w:rPr>
          <w:rFonts w:ascii="Courier New" w:hAnsi="Courier New" w:cs="Courier New"/>
          <w:sz w:val="20"/>
          <w:szCs w:val="20"/>
        </w:rPr>
        <w:t xml:space="preserve">Vielleicht haben Sie ihn schon als Beilage im neuen </w:t>
      </w:r>
      <w:r w:rsidR="001165EB" w:rsidRPr="00E849BB">
        <w:rPr>
          <w:rFonts w:ascii="Courier New" w:hAnsi="Courier New" w:cs="Courier New"/>
          <w:sz w:val="20"/>
          <w:szCs w:val="20"/>
        </w:rPr>
        <w:t>«</w:t>
      </w:r>
      <w:r w:rsidRPr="00E849BB">
        <w:rPr>
          <w:rFonts w:ascii="Courier New" w:hAnsi="Courier New" w:cs="Courier New"/>
          <w:sz w:val="20"/>
          <w:szCs w:val="20"/>
        </w:rPr>
        <w:t>VD</w:t>
      </w:r>
      <w:r w:rsidR="0012540A">
        <w:rPr>
          <w:rFonts w:ascii="Courier New" w:hAnsi="Courier New" w:cs="Courier New"/>
          <w:sz w:val="20"/>
          <w:szCs w:val="20"/>
        </w:rPr>
        <w:t>WF</w:t>
      </w:r>
      <w:r w:rsidRPr="00E849BB">
        <w:rPr>
          <w:rFonts w:ascii="Courier New" w:hAnsi="Courier New" w:cs="Courier New"/>
          <w:sz w:val="20"/>
          <w:szCs w:val="20"/>
        </w:rPr>
        <w:t xml:space="preserve"> im Dialog</w:t>
      </w:r>
      <w:r w:rsidR="00CC2CAD">
        <w:rPr>
          <w:rFonts w:ascii="Courier New" w:hAnsi="Courier New" w:cs="Courier New"/>
          <w:sz w:val="20"/>
          <w:szCs w:val="20"/>
        </w:rPr>
        <w:t>»</w:t>
      </w:r>
      <w:r w:rsidRPr="00E849BB">
        <w:rPr>
          <w:rFonts w:ascii="Courier New" w:hAnsi="Courier New" w:cs="Courier New"/>
          <w:sz w:val="20"/>
          <w:szCs w:val="20"/>
        </w:rPr>
        <w:t xml:space="preserve"> bekommen</w:t>
      </w:r>
      <w:r w:rsidR="00BB5C66">
        <w:rPr>
          <w:rFonts w:ascii="Courier New" w:hAnsi="Courier New" w:cs="Courier New"/>
          <w:sz w:val="20"/>
          <w:szCs w:val="20"/>
        </w:rPr>
        <w:t xml:space="preserve">: </w:t>
      </w:r>
      <w:r w:rsidR="00591C08">
        <w:rPr>
          <w:rFonts w:ascii="Courier New" w:hAnsi="Courier New" w:cs="Courier New"/>
          <w:sz w:val="20"/>
          <w:szCs w:val="20"/>
        </w:rPr>
        <w:t>d</w:t>
      </w:r>
      <w:r w:rsidR="00BB5C66" w:rsidRPr="00E849BB">
        <w:rPr>
          <w:rFonts w:ascii="Courier New" w:hAnsi="Courier New" w:cs="Courier New"/>
          <w:sz w:val="20"/>
          <w:szCs w:val="20"/>
        </w:rPr>
        <w:t>e</w:t>
      </w:r>
      <w:r w:rsidR="00A45460">
        <w:rPr>
          <w:rFonts w:ascii="Courier New" w:hAnsi="Courier New" w:cs="Courier New"/>
          <w:sz w:val="20"/>
          <w:szCs w:val="20"/>
        </w:rPr>
        <w:t>n</w:t>
      </w:r>
      <w:bookmarkStart w:id="0" w:name="_GoBack"/>
      <w:bookmarkEnd w:id="0"/>
      <w:r w:rsidR="00BB5C66" w:rsidRPr="00E849BB">
        <w:rPr>
          <w:rFonts w:ascii="Courier New" w:hAnsi="Courier New" w:cs="Courier New"/>
          <w:sz w:val="20"/>
          <w:szCs w:val="20"/>
        </w:rPr>
        <w:t xml:space="preserve"> VDWF-Kalender 2020</w:t>
      </w:r>
      <w:r w:rsidR="00BB5C66">
        <w:rPr>
          <w:rFonts w:ascii="Courier New" w:hAnsi="Courier New" w:cs="Courier New"/>
          <w:sz w:val="20"/>
          <w:szCs w:val="20"/>
        </w:rPr>
        <w:t>.</w:t>
      </w:r>
      <w:r w:rsidRPr="00E849BB">
        <w:rPr>
          <w:rFonts w:ascii="Courier New" w:hAnsi="Courier New" w:cs="Courier New"/>
          <w:sz w:val="20"/>
          <w:szCs w:val="20"/>
        </w:rPr>
        <w:t xml:space="preserve"> Nun steht er auch auf </w:t>
      </w:r>
      <w:r w:rsidRPr="00BB5C66">
        <w:rPr>
          <w:rFonts w:ascii="Courier New" w:hAnsi="Courier New" w:cs="Courier New"/>
          <w:sz w:val="20"/>
          <w:szCs w:val="20"/>
        </w:rPr>
        <w:t>www.vdwf.de</w:t>
      </w:r>
      <w:r w:rsidRPr="00E849BB">
        <w:rPr>
          <w:rFonts w:ascii="Courier New" w:hAnsi="Courier New" w:cs="Courier New"/>
          <w:sz w:val="20"/>
          <w:szCs w:val="20"/>
        </w:rPr>
        <w:t xml:space="preserve"> </w:t>
      </w:r>
      <w:r w:rsidR="00E57BC6">
        <w:rPr>
          <w:rFonts w:ascii="Courier New" w:hAnsi="Courier New" w:cs="Courier New"/>
          <w:sz w:val="20"/>
          <w:szCs w:val="20"/>
        </w:rPr>
        <w:t>(</w:t>
      </w:r>
      <w:hyperlink r:id="rId5" w:history="1">
        <w:r w:rsidR="00E57BC6" w:rsidRPr="00BB5C66">
          <w:rPr>
            <w:rStyle w:val="Hyperlink"/>
            <w:rFonts w:ascii="Courier New" w:hAnsi="Courier New" w:cs="Courier New"/>
            <w:sz w:val="20"/>
            <w:szCs w:val="20"/>
          </w:rPr>
          <w:t>www.vdwf.de/aktuelles/detail/alle-wichtigen-termine-auf-einen-blick</w:t>
        </w:r>
      </w:hyperlink>
      <w:r w:rsidR="00E57BC6">
        <w:rPr>
          <w:rFonts w:ascii="Courier New" w:hAnsi="Courier New" w:cs="Courier New"/>
          <w:sz w:val="20"/>
          <w:szCs w:val="20"/>
        </w:rPr>
        <w:t xml:space="preserve">) </w:t>
      </w:r>
      <w:r w:rsidRPr="00E849BB">
        <w:rPr>
          <w:rFonts w:ascii="Courier New" w:hAnsi="Courier New" w:cs="Courier New"/>
          <w:sz w:val="20"/>
          <w:szCs w:val="20"/>
        </w:rPr>
        <w:t xml:space="preserve">zum Download bereit. </w:t>
      </w:r>
      <w:r w:rsidR="0069075B" w:rsidRPr="00E849BB">
        <w:rPr>
          <w:rFonts w:ascii="Courier New" w:hAnsi="Courier New" w:cs="Courier New"/>
          <w:sz w:val="20"/>
          <w:szCs w:val="20"/>
        </w:rPr>
        <w:t xml:space="preserve">Damit alle Branchenkenner den Überblick behalten: </w:t>
      </w:r>
      <w:r w:rsidRPr="00E849BB">
        <w:rPr>
          <w:rFonts w:ascii="Courier New" w:hAnsi="Courier New" w:cs="Courier New"/>
          <w:sz w:val="20"/>
          <w:szCs w:val="20"/>
        </w:rPr>
        <w:t xml:space="preserve">Der Kalender ist </w:t>
      </w:r>
      <w:r w:rsidR="0012540A">
        <w:rPr>
          <w:rFonts w:ascii="Courier New" w:hAnsi="Courier New" w:cs="Courier New"/>
          <w:sz w:val="20"/>
          <w:szCs w:val="20"/>
        </w:rPr>
        <w:t xml:space="preserve">das </w:t>
      </w:r>
      <w:r w:rsidRPr="00E849BB">
        <w:rPr>
          <w:rFonts w:ascii="Courier New" w:hAnsi="Courier New" w:cs="Courier New"/>
          <w:sz w:val="20"/>
          <w:szCs w:val="20"/>
        </w:rPr>
        <w:t xml:space="preserve">ideale Tool für die Jahresplanung im Werkzeug- und Formenbau. </w:t>
      </w:r>
      <w:r w:rsidR="008316FF">
        <w:rPr>
          <w:rFonts w:ascii="Courier New" w:hAnsi="Courier New" w:cs="Courier New"/>
          <w:sz w:val="20"/>
          <w:szCs w:val="20"/>
        </w:rPr>
        <w:t xml:space="preserve">Um nach interessanten Veranstaltungen Ausschau zu halten – aber auch, um ungewollte «double </w:t>
      </w:r>
      <w:proofErr w:type="spellStart"/>
      <w:r w:rsidR="008316FF">
        <w:rPr>
          <w:rFonts w:ascii="Courier New" w:hAnsi="Courier New" w:cs="Courier New"/>
          <w:sz w:val="20"/>
          <w:szCs w:val="20"/>
        </w:rPr>
        <w:t>bookings</w:t>
      </w:r>
      <w:proofErr w:type="spellEnd"/>
      <w:r w:rsidR="008316FF">
        <w:rPr>
          <w:rFonts w:ascii="Courier New" w:hAnsi="Courier New" w:cs="Courier New"/>
          <w:sz w:val="20"/>
          <w:szCs w:val="20"/>
        </w:rPr>
        <w:t>» zu vermeiden, wenn Sie selbst ein Event organisieren. Zudem sind s</w:t>
      </w:r>
      <w:r w:rsidR="0069075B" w:rsidRPr="00E849BB">
        <w:rPr>
          <w:rFonts w:ascii="Courier New" w:hAnsi="Courier New" w:cs="Courier New"/>
          <w:sz w:val="20"/>
          <w:szCs w:val="20"/>
        </w:rPr>
        <w:t>ämtliche Termine</w:t>
      </w:r>
      <w:r w:rsidR="008316FF" w:rsidRPr="008316FF">
        <w:rPr>
          <w:rFonts w:ascii="Courier New" w:hAnsi="Courier New" w:cs="Courier New"/>
          <w:sz w:val="20"/>
          <w:szCs w:val="20"/>
        </w:rPr>
        <w:t xml:space="preserve"> </w:t>
      </w:r>
      <w:r w:rsidR="008316FF" w:rsidRPr="00E849BB">
        <w:rPr>
          <w:rFonts w:ascii="Courier New" w:hAnsi="Courier New" w:cs="Courier New"/>
          <w:sz w:val="20"/>
          <w:szCs w:val="20"/>
        </w:rPr>
        <w:t>markiert</w:t>
      </w:r>
      <w:r w:rsidR="0069075B" w:rsidRPr="00E849BB">
        <w:rPr>
          <w:rFonts w:ascii="Courier New" w:hAnsi="Courier New" w:cs="Courier New"/>
          <w:sz w:val="20"/>
          <w:szCs w:val="20"/>
        </w:rPr>
        <w:t xml:space="preserve">, bei denen der VDWF vor Ort sein wird. Denn wir glauben: Gemeinsam sind wir stärker. Wir freuen uns also auch im neuen Jahr, Sie zu sehen! </w:t>
      </w:r>
    </w:p>
    <w:p w14:paraId="3909DC48" w14:textId="377C7E2D" w:rsidR="00252ED7" w:rsidRPr="006E138E" w:rsidRDefault="00BB5C66" w:rsidP="00B62CB7">
      <w:pPr>
        <w:pStyle w:val="StandardWeb"/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6E138E">
        <w:rPr>
          <w:rFonts w:ascii="Courier New" w:hAnsi="Courier New" w:cs="Courier New"/>
          <w:b/>
          <w:bCs/>
          <w:sz w:val="20"/>
          <w:szCs w:val="20"/>
        </w:rPr>
        <w:br/>
      </w:r>
      <w:r w:rsidR="0069075B" w:rsidRPr="006E138E">
        <w:rPr>
          <w:rFonts w:ascii="Courier New" w:hAnsi="Courier New" w:cs="Courier New"/>
          <w:b/>
          <w:bCs/>
          <w:sz w:val="20"/>
          <w:szCs w:val="20"/>
        </w:rPr>
        <w:t xml:space="preserve">Überblick der Veranstaltungen </w:t>
      </w:r>
      <w:r w:rsidR="004A1B41" w:rsidRPr="006E138E">
        <w:rPr>
          <w:rFonts w:ascii="Courier New" w:hAnsi="Courier New" w:cs="Courier New"/>
          <w:b/>
          <w:bCs/>
          <w:sz w:val="20"/>
          <w:szCs w:val="20"/>
        </w:rPr>
        <w:t xml:space="preserve">2020 </w:t>
      </w:r>
      <w:r w:rsidR="0069075B" w:rsidRPr="006E138E">
        <w:rPr>
          <w:rFonts w:ascii="Courier New" w:hAnsi="Courier New" w:cs="Courier New"/>
          <w:b/>
          <w:bCs/>
          <w:sz w:val="20"/>
          <w:szCs w:val="20"/>
        </w:rPr>
        <w:t>mit VDWF-Beteiligung</w:t>
      </w:r>
    </w:p>
    <w:p w14:paraId="33157D87" w14:textId="4DB8D4E9" w:rsidR="00F93483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proofErr w:type="spellStart"/>
      <w:r w:rsidRPr="00A50DB7">
        <w:rPr>
          <w:rFonts w:ascii="Courier New" w:hAnsi="Courier New" w:cs="Courier New"/>
          <w:b/>
          <w:bCs/>
          <w:sz w:val="20"/>
          <w:szCs w:val="20"/>
        </w:rPr>
        <w:t>Euroguss</w:t>
      </w:r>
      <w:proofErr w:type="spellEnd"/>
      <w:r w:rsidRPr="00A50DB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50DB7">
        <w:rPr>
          <w:rFonts w:ascii="Courier New" w:hAnsi="Courier New" w:cs="Courier New"/>
          <w:sz w:val="20"/>
          <w:szCs w:val="20"/>
        </w:rPr>
        <w:t>(mit VDWF-Gemeinschaftsstand)</w:t>
      </w:r>
      <w:r w:rsidR="00F93483">
        <w:rPr>
          <w:rFonts w:ascii="Courier New" w:hAnsi="Courier New" w:cs="Courier New"/>
          <w:sz w:val="20"/>
          <w:szCs w:val="20"/>
        </w:rPr>
        <w:br/>
      </w:r>
      <w:r w:rsidRPr="00E849BB">
        <w:rPr>
          <w:rFonts w:ascii="Courier New" w:hAnsi="Courier New" w:cs="Courier New"/>
          <w:sz w:val="20"/>
          <w:szCs w:val="20"/>
        </w:rPr>
        <w:t>14.–</w:t>
      </w:r>
      <w:r w:rsidR="0013638A">
        <w:rPr>
          <w:rFonts w:ascii="Courier New" w:hAnsi="Courier New" w:cs="Courier New"/>
          <w:sz w:val="20"/>
          <w:szCs w:val="20"/>
        </w:rPr>
        <w:t>1</w:t>
      </w:r>
      <w:r w:rsidRPr="00E849BB">
        <w:rPr>
          <w:rFonts w:ascii="Courier New" w:hAnsi="Courier New" w:cs="Courier New"/>
          <w:sz w:val="20"/>
          <w:szCs w:val="20"/>
        </w:rPr>
        <w:t>6. Januar 2020, N</w:t>
      </w:r>
      <w:r w:rsidR="001918C6">
        <w:rPr>
          <w:rFonts w:ascii="Courier New" w:hAnsi="Courier New" w:cs="Courier New"/>
          <w:sz w:val="20"/>
          <w:szCs w:val="20"/>
        </w:rPr>
        <w:t>ü</w:t>
      </w:r>
      <w:r w:rsidRPr="00E849BB">
        <w:rPr>
          <w:rFonts w:ascii="Courier New" w:hAnsi="Courier New" w:cs="Courier New"/>
          <w:sz w:val="20"/>
          <w:szCs w:val="20"/>
        </w:rPr>
        <w:t xml:space="preserve">rnberg </w:t>
      </w:r>
    </w:p>
    <w:p w14:paraId="489A3E69" w14:textId="77777777" w:rsidR="00F93483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 xml:space="preserve">Horber Werkzeugtag </w:t>
      </w:r>
      <w:r w:rsidRPr="00A50DB7">
        <w:rPr>
          <w:rFonts w:ascii="Courier New" w:hAnsi="Courier New" w:cs="Courier New"/>
          <w:sz w:val="20"/>
          <w:szCs w:val="20"/>
        </w:rPr>
        <w:t>(mit VDWF-Infostand)</w:t>
      </w:r>
      <w:r w:rsidR="0069075B" w:rsidRPr="00F93483">
        <w:rPr>
          <w:rFonts w:ascii="Courier New" w:hAnsi="Courier New" w:cs="Courier New"/>
          <w:sz w:val="20"/>
          <w:szCs w:val="20"/>
        </w:rPr>
        <w:t xml:space="preserve"> </w:t>
      </w:r>
      <w:r w:rsidR="00F93483">
        <w:rPr>
          <w:rFonts w:ascii="Courier New" w:hAnsi="Courier New" w:cs="Courier New"/>
          <w:sz w:val="20"/>
          <w:szCs w:val="20"/>
        </w:rPr>
        <w:br/>
      </w:r>
      <w:r w:rsidRPr="00F93483">
        <w:rPr>
          <w:rFonts w:ascii="Courier New" w:hAnsi="Courier New" w:cs="Courier New"/>
          <w:sz w:val="20"/>
          <w:szCs w:val="20"/>
        </w:rPr>
        <w:t>23. Januar, Horb am Neckar</w:t>
      </w:r>
    </w:p>
    <w:p w14:paraId="21F70BFB" w14:textId="77777777" w:rsidR="00F93483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VDWF-Arbeitskreis «4.0 im Werkzeugbau»</w:t>
      </w:r>
      <w:r w:rsidR="00F93483">
        <w:rPr>
          <w:rFonts w:ascii="Courier New" w:hAnsi="Courier New" w:cs="Courier New"/>
          <w:sz w:val="20"/>
          <w:szCs w:val="20"/>
        </w:rPr>
        <w:br/>
      </w:r>
      <w:r w:rsidRPr="00F93483">
        <w:rPr>
          <w:rFonts w:ascii="Courier New" w:hAnsi="Courier New" w:cs="Courier New"/>
          <w:sz w:val="20"/>
          <w:szCs w:val="20"/>
        </w:rPr>
        <w:t xml:space="preserve">Sondertermin mit Prof. Ludwig </w:t>
      </w:r>
      <w:proofErr w:type="spellStart"/>
      <w:r w:rsidRPr="00F93483">
        <w:rPr>
          <w:rFonts w:ascii="Courier New" w:hAnsi="Courier New" w:cs="Courier New"/>
          <w:sz w:val="20"/>
          <w:szCs w:val="20"/>
        </w:rPr>
        <w:t>Gansauge</w:t>
      </w:r>
      <w:proofErr w:type="spellEnd"/>
      <w:r w:rsidR="00F93483">
        <w:rPr>
          <w:rFonts w:ascii="Courier New" w:hAnsi="Courier New" w:cs="Courier New"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>29. Januar, Messe Stuttgart</w:t>
      </w:r>
      <w:r w:rsidRPr="00F93483">
        <w:rPr>
          <w:rFonts w:ascii="Courier New" w:hAnsi="Courier New" w:cs="Courier New"/>
          <w:sz w:val="20"/>
          <w:szCs w:val="20"/>
        </w:rPr>
        <w:t xml:space="preserve"> </w:t>
      </w:r>
    </w:p>
    <w:p w14:paraId="67A2F0B4" w14:textId="06E1AD20" w:rsidR="00F93483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 xml:space="preserve">Branchentreff </w:t>
      </w:r>
      <w:r w:rsidR="006C29D7">
        <w:rPr>
          <w:rFonts w:ascii="Courier New" w:hAnsi="Courier New" w:cs="Courier New"/>
          <w:b/>
          <w:bCs/>
          <w:sz w:val="20"/>
          <w:szCs w:val="20"/>
        </w:rPr>
        <w:t>Lüdenscheid</w:t>
      </w:r>
      <w:r w:rsidR="0069075B" w:rsidRPr="00A50DB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F93483">
        <w:rPr>
          <w:rFonts w:ascii="Courier New" w:hAnsi="Courier New" w:cs="Courier New"/>
          <w:sz w:val="20"/>
          <w:szCs w:val="20"/>
        </w:rPr>
        <w:t>(mit VDWF-Infostand)</w:t>
      </w:r>
      <w:r w:rsidR="00F93483" w:rsidRPr="00F93483">
        <w:rPr>
          <w:rFonts w:ascii="Courier New" w:hAnsi="Courier New" w:cs="Courier New"/>
          <w:sz w:val="20"/>
          <w:szCs w:val="20"/>
        </w:rPr>
        <w:br/>
      </w:r>
      <w:r w:rsidRPr="00F93483">
        <w:rPr>
          <w:rFonts w:ascii="Courier New" w:hAnsi="Courier New" w:cs="Courier New"/>
          <w:sz w:val="20"/>
          <w:szCs w:val="20"/>
        </w:rPr>
        <w:t xml:space="preserve">6. Februar, </w:t>
      </w:r>
      <w:r w:rsidR="006C29D7">
        <w:rPr>
          <w:rFonts w:ascii="Courier New" w:hAnsi="Courier New" w:cs="Courier New"/>
          <w:sz w:val="20"/>
          <w:szCs w:val="20"/>
        </w:rPr>
        <w:t xml:space="preserve">Kunststoff-Institut </w:t>
      </w:r>
      <w:r w:rsidRPr="00F93483">
        <w:rPr>
          <w:rFonts w:ascii="Courier New" w:hAnsi="Courier New" w:cs="Courier New"/>
          <w:sz w:val="20"/>
          <w:szCs w:val="20"/>
        </w:rPr>
        <w:t>L</w:t>
      </w:r>
      <w:r w:rsidR="001918C6">
        <w:rPr>
          <w:rFonts w:ascii="Courier New" w:hAnsi="Courier New" w:cs="Courier New"/>
          <w:sz w:val="20"/>
          <w:szCs w:val="20"/>
        </w:rPr>
        <w:t>ü</w:t>
      </w:r>
      <w:r w:rsidRPr="00F93483">
        <w:rPr>
          <w:rFonts w:ascii="Courier New" w:hAnsi="Courier New" w:cs="Courier New"/>
          <w:sz w:val="20"/>
          <w:szCs w:val="20"/>
        </w:rPr>
        <w:t>denscheid</w:t>
      </w:r>
    </w:p>
    <w:p w14:paraId="0A56B3B3" w14:textId="77777777" w:rsidR="00F93483" w:rsidRDefault="0069075B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VDWF-Arbeitskreis «4.0 im Werkzeugbau»</w:t>
      </w:r>
      <w:r w:rsidR="00F93483" w:rsidRPr="00F93483">
        <w:rPr>
          <w:rFonts w:ascii="Courier New" w:hAnsi="Courier New" w:cs="Courier New"/>
          <w:sz w:val="20"/>
          <w:szCs w:val="20"/>
        </w:rPr>
        <w:br/>
      </w:r>
      <w:r w:rsidR="00CB7DA1" w:rsidRPr="00F93483">
        <w:rPr>
          <w:rFonts w:ascii="Courier New" w:hAnsi="Courier New" w:cs="Courier New"/>
          <w:sz w:val="20"/>
          <w:szCs w:val="20"/>
        </w:rPr>
        <w:t>12. Februar, Deggendorf</w:t>
      </w:r>
    </w:p>
    <w:p w14:paraId="04E85B78" w14:textId="22A9B311" w:rsidR="00F93483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Technologietag Konstruktionsb</w:t>
      </w:r>
      <w:r w:rsidR="001918C6" w:rsidRPr="00A50DB7">
        <w:rPr>
          <w:rFonts w:ascii="Courier New" w:hAnsi="Courier New" w:cs="Courier New"/>
          <w:b/>
          <w:bCs/>
          <w:sz w:val="20"/>
          <w:szCs w:val="20"/>
        </w:rPr>
        <w:t>ü</w:t>
      </w:r>
      <w:r w:rsidRPr="00A50DB7">
        <w:rPr>
          <w:rFonts w:ascii="Courier New" w:hAnsi="Courier New" w:cs="Courier New"/>
          <w:b/>
          <w:bCs/>
          <w:sz w:val="20"/>
          <w:szCs w:val="20"/>
        </w:rPr>
        <w:t xml:space="preserve">ro Hein </w:t>
      </w:r>
      <w:r w:rsidRPr="00F93483">
        <w:rPr>
          <w:rFonts w:ascii="Courier New" w:hAnsi="Courier New" w:cs="Courier New"/>
          <w:sz w:val="20"/>
          <w:szCs w:val="20"/>
        </w:rPr>
        <w:t>(mit VDWF-Infostand)</w:t>
      </w:r>
      <w:r w:rsidR="00F93483" w:rsidRPr="00F93483">
        <w:rPr>
          <w:rFonts w:ascii="Courier New" w:hAnsi="Courier New" w:cs="Courier New"/>
          <w:sz w:val="20"/>
          <w:szCs w:val="20"/>
        </w:rPr>
        <w:br/>
      </w:r>
      <w:r w:rsidRPr="00F93483">
        <w:rPr>
          <w:rFonts w:ascii="Courier New" w:hAnsi="Courier New" w:cs="Courier New"/>
          <w:sz w:val="20"/>
          <w:szCs w:val="20"/>
        </w:rPr>
        <w:t>14. Februar,</w:t>
      </w:r>
      <w:r w:rsidR="00CB7DA1" w:rsidRPr="00F93483">
        <w:rPr>
          <w:rFonts w:ascii="Courier New" w:hAnsi="Courier New" w:cs="Courier New"/>
          <w:sz w:val="20"/>
          <w:szCs w:val="20"/>
        </w:rPr>
        <w:t xml:space="preserve"> </w:t>
      </w:r>
      <w:r w:rsidRPr="00F93483">
        <w:rPr>
          <w:rFonts w:ascii="Courier New" w:hAnsi="Courier New" w:cs="Courier New"/>
          <w:sz w:val="20"/>
          <w:szCs w:val="20"/>
        </w:rPr>
        <w:t xml:space="preserve">Hannover </w:t>
      </w:r>
    </w:p>
    <w:p w14:paraId="5BD49F06" w14:textId="4B85518D" w:rsidR="00625ACD" w:rsidRDefault="00B64329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</w:t>
      </w:r>
      <w:proofErr w:type="spellStart"/>
      <w:r w:rsidR="00CB7DA1" w:rsidRPr="00A50DB7">
        <w:rPr>
          <w:rFonts w:ascii="Courier New" w:hAnsi="Courier New" w:cs="Courier New"/>
          <w:b/>
          <w:bCs/>
          <w:sz w:val="20"/>
          <w:szCs w:val="20"/>
        </w:rPr>
        <w:t>Stanzertreff</w:t>
      </w:r>
      <w:proofErr w:type="spellEnd"/>
      <w:r w:rsidR="00CB7DA1" w:rsidRPr="00A50DB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«</w:t>
      </w:r>
      <w:r w:rsidR="00CB7DA1" w:rsidRPr="00A50DB7">
        <w:rPr>
          <w:rFonts w:ascii="Courier New" w:hAnsi="Courier New" w:cs="Courier New"/>
          <w:b/>
          <w:bCs/>
          <w:sz w:val="20"/>
          <w:szCs w:val="20"/>
        </w:rPr>
        <w:t>Hart auf Hart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»</w:t>
      </w:r>
      <w:r w:rsidR="00F93483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="00CB7DA1" w:rsidRPr="00625ACD">
        <w:rPr>
          <w:rFonts w:ascii="Courier New" w:hAnsi="Courier New" w:cs="Courier New"/>
          <w:sz w:val="20"/>
          <w:szCs w:val="20"/>
        </w:rPr>
        <w:t>17. März, Kreuztal</w:t>
      </w:r>
    </w:p>
    <w:p w14:paraId="1429CA18" w14:textId="77777777" w:rsidR="00625ACD" w:rsidRDefault="007D3E54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VDWF-Arbeitskreis «Qualitätsmanagement»</w:t>
      </w:r>
      <w:r w:rsidR="00625ACD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625ACD">
        <w:rPr>
          <w:rFonts w:ascii="Courier New" w:hAnsi="Courier New" w:cs="Courier New"/>
          <w:sz w:val="20"/>
          <w:szCs w:val="20"/>
        </w:rPr>
        <w:t>18. März, Neuhausen</w:t>
      </w:r>
    </w:p>
    <w:p w14:paraId="46BA5B9C" w14:textId="60EF466E" w:rsidR="00625ACD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«voll wild» XXL</w:t>
      </w:r>
      <w:r w:rsidR="00625ACD">
        <w:rPr>
          <w:rFonts w:ascii="Courier New" w:hAnsi="Courier New" w:cs="Courier New"/>
          <w:sz w:val="20"/>
          <w:szCs w:val="20"/>
        </w:rPr>
        <w:br/>
      </w:r>
      <w:r w:rsidRPr="00625ACD">
        <w:rPr>
          <w:rFonts w:ascii="Courier New" w:hAnsi="Courier New" w:cs="Courier New"/>
          <w:sz w:val="20"/>
          <w:szCs w:val="20"/>
        </w:rPr>
        <w:t>24. M</w:t>
      </w:r>
      <w:r w:rsidR="001918C6">
        <w:rPr>
          <w:rFonts w:ascii="Courier New" w:hAnsi="Courier New" w:cs="Courier New"/>
          <w:sz w:val="20"/>
          <w:szCs w:val="20"/>
        </w:rPr>
        <w:t>ä</w:t>
      </w:r>
      <w:r w:rsidRPr="00625ACD">
        <w:rPr>
          <w:rFonts w:ascii="Courier New" w:hAnsi="Courier New" w:cs="Courier New"/>
          <w:sz w:val="20"/>
          <w:szCs w:val="20"/>
        </w:rPr>
        <w:t>rz, Raum N</w:t>
      </w:r>
      <w:r w:rsidR="001918C6">
        <w:rPr>
          <w:rFonts w:ascii="Courier New" w:hAnsi="Courier New" w:cs="Courier New"/>
          <w:sz w:val="20"/>
          <w:szCs w:val="20"/>
        </w:rPr>
        <w:t>ü</w:t>
      </w:r>
      <w:r w:rsidRPr="00625ACD">
        <w:rPr>
          <w:rFonts w:ascii="Courier New" w:hAnsi="Courier New" w:cs="Courier New"/>
          <w:sz w:val="20"/>
          <w:szCs w:val="20"/>
        </w:rPr>
        <w:t xml:space="preserve">rnberg </w:t>
      </w:r>
    </w:p>
    <w:p w14:paraId="24CAE31E" w14:textId="4F1C7D31" w:rsidR="00625ACD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Vorabendveranstaltung zur Jahreshauptversammlung des VDWF</w:t>
      </w:r>
      <w:r w:rsidR="00625ACD">
        <w:rPr>
          <w:rFonts w:ascii="Courier New" w:hAnsi="Courier New" w:cs="Courier New"/>
          <w:sz w:val="20"/>
          <w:szCs w:val="20"/>
        </w:rPr>
        <w:br/>
      </w:r>
      <w:r w:rsidRPr="00625ACD">
        <w:rPr>
          <w:rFonts w:ascii="Courier New" w:hAnsi="Courier New" w:cs="Courier New"/>
          <w:sz w:val="20"/>
          <w:szCs w:val="20"/>
        </w:rPr>
        <w:t>22. April, beim Kunststoff-Institut L</w:t>
      </w:r>
      <w:r w:rsidR="001918C6">
        <w:rPr>
          <w:rFonts w:ascii="Courier New" w:hAnsi="Courier New" w:cs="Courier New"/>
          <w:sz w:val="20"/>
          <w:szCs w:val="20"/>
        </w:rPr>
        <w:t>ü</w:t>
      </w:r>
      <w:r w:rsidRPr="00625ACD">
        <w:rPr>
          <w:rFonts w:ascii="Courier New" w:hAnsi="Courier New" w:cs="Courier New"/>
          <w:sz w:val="20"/>
          <w:szCs w:val="20"/>
        </w:rPr>
        <w:t xml:space="preserve">denscheid </w:t>
      </w:r>
    </w:p>
    <w:p w14:paraId="182F4F2D" w14:textId="77777777" w:rsidR="00625ACD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Jahreshauptversammlung des VDWF</w:t>
      </w:r>
      <w:r w:rsidR="00625ACD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625ACD">
        <w:rPr>
          <w:rFonts w:ascii="Courier New" w:hAnsi="Courier New" w:cs="Courier New"/>
          <w:sz w:val="20"/>
          <w:szCs w:val="20"/>
        </w:rPr>
        <w:t xml:space="preserve">23. April, bei </w:t>
      </w:r>
      <w:proofErr w:type="spellStart"/>
      <w:r w:rsidRPr="00625ACD">
        <w:rPr>
          <w:rFonts w:ascii="Courier New" w:hAnsi="Courier New" w:cs="Courier New"/>
          <w:sz w:val="20"/>
          <w:szCs w:val="20"/>
        </w:rPr>
        <w:t>gwk</w:t>
      </w:r>
      <w:proofErr w:type="spellEnd"/>
      <w:r w:rsidRPr="00625ACD">
        <w:rPr>
          <w:rFonts w:ascii="Courier New" w:hAnsi="Courier New" w:cs="Courier New"/>
          <w:sz w:val="20"/>
          <w:szCs w:val="20"/>
        </w:rPr>
        <w:t xml:space="preserve">, </w:t>
      </w:r>
      <w:r w:rsidR="000E4F8B" w:rsidRPr="00625ACD">
        <w:rPr>
          <w:rFonts w:ascii="Courier New" w:hAnsi="Courier New" w:cs="Courier New"/>
          <w:sz w:val="20"/>
          <w:szCs w:val="20"/>
        </w:rPr>
        <w:t xml:space="preserve">Meinerzhagen </w:t>
      </w:r>
    </w:p>
    <w:p w14:paraId="67FF8E85" w14:textId="2AAD565F" w:rsidR="00B64329" w:rsidRDefault="009512F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proofErr w:type="spellStart"/>
      <w:r w:rsidRPr="00A50DB7">
        <w:rPr>
          <w:rFonts w:ascii="Courier New" w:hAnsi="Courier New" w:cs="Courier New"/>
          <w:b/>
          <w:bCs/>
          <w:sz w:val="20"/>
          <w:szCs w:val="20"/>
        </w:rPr>
        <w:t>H</w:t>
      </w:r>
      <w:r w:rsidR="00E57BC6" w:rsidRPr="00A50DB7">
        <w:rPr>
          <w:rFonts w:ascii="Courier New" w:hAnsi="Courier New" w:cs="Courier New"/>
          <w:b/>
          <w:bCs/>
          <w:sz w:val="20"/>
          <w:szCs w:val="20"/>
        </w:rPr>
        <w:t>asco</w:t>
      </w:r>
      <w:proofErr w:type="spellEnd"/>
      <w:r w:rsidRPr="00A50DB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855F9">
        <w:rPr>
          <w:rFonts w:ascii="Courier New" w:hAnsi="Courier New" w:cs="Courier New"/>
          <w:b/>
          <w:bCs/>
          <w:sz w:val="20"/>
          <w:szCs w:val="20"/>
        </w:rPr>
        <w:t>Day</w:t>
      </w:r>
      <w:r w:rsidR="00625ACD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625ACD">
        <w:rPr>
          <w:rFonts w:ascii="Courier New" w:hAnsi="Courier New" w:cs="Courier New"/>
          <w:sz w:val="20"/>
          <w:szCs w:val="20"/>
        </w:rPr>
        <w:t xml:space="preserve">28. April, </w:t>
      </w:r>
      <w:r w:rsidR="003855F9">
        <w:rPr>
          <w:rFonts w:ascii="Courier New" w:hAnsi="Courier New" w:cs="Courier New"/>
          <w:sz w:val="20"/>
          <w:szCs w:val="20"/>
        </w:rPr>
        <w:t>Schwerte</w:t>
      </w:r>
    </w:p>
    <w:p w14:paraId="22476EDB" w14:textId="2779A37B" w:rsidR="00B64329" w:rsidRDefault="00B64329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T4M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93483">
        <w:rPr>
          <w:rFonts w:ascii="Courier New" w:hAnsi="Courier New" w:cs="Courier New"/>
          <w:sz w:val="20"/>
          <w:szCs w:val="20"/>
        </w:rPr>
        <w:t>(mit VDWF-Infostand)</w:t>
      </w:r>
      <w:r>
        <w:rPr>
          <w:rFonts w:ascii="Courier New" w:hAnsi="Courier New" w:cs="Courier New"/>
          <w:sz w:val="20"/>
          <w:szCs w:val="20"/>
        </w:rPr>
        <w:br/>
        <w:t>5.–7. Mai, Stuttgart</w:t>
      </w:r>
    </w:p>
    <w:p w14:paraId="1CBBC3AC" w14:textId="14CE0BBD" w:rsidR="00B64329" w:rsidRDefault="00625ACD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lastRenderedPageBreak/>
        <w:t>VDWF-</w:t>
      </w:r>
      <w:r w:rsidR="009512F7" w:rsidRPr="00A50DB7">
        <w:rPr>
          <w:rFonts w:ascii="Courier New" w:hAnsi="Courier New" w:cs="Courier New"/>
          <w:b/>
          <w:bCs/>
          <w:sz w:val="20"/>
          <w:szCs w:val="20"/>
        </w:rPr>
        <w:t>Meistertreff</w:t>
      </w:r>
      <w:r w:rsidR="00B64329">
        <w:rPr>
          <w:rFonts w:ascii="Courier New" w:hAnsi="Courier New" w:cs="Courier New"/>
          <w:sz w:val="20"/>
          <w:szCs w:val="20"/>
        </w:rPr>
        <w:br/>
      </w:r>
      <w:r w:rsidR="009512F7" w:rsidRPr="00B64329">
        <w:rPr>
          <w:rFonts w:ascii="Courier New" w:hAnsi="Courier New" w:cs="Courier New"/>
          <w:sz w:val="20"/>
          <w:szCs w:val="20"/>
        </w:rPr>
        <w:t>6. Mai, Donaueschingen</w:t>
      </w:r>
      <w:r w:rsidR="00252ED7" w:rsidRPr="00B64329">
        <w:rPr>
          <w:rFonts w:ascii="Courier New" w:hAnsi="Courier New" w:cs="Courier New"/>
          <w:sz w:val="20"/>
          <w:szCs w:val="20"/>
        </w:rPr>
        <w:t xml:space="preserve"> </w:t>
      </w:r>
    </w:p>
    <w:p w14:paraId="39327322" w14:textId="77777777" w:rsidR="00B64329" w:rsidRDefault="00E57BC6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proofErr w:type="spellStart"/>
      <w:r w:rsidRPr="00A50DB7">
        <w:rPr>
          <w:rFonts w:ascii="Courier New" w:hAnsi="Courier New" w:cs="Courier New"/>
          <w:b/>
          <w:bCs/>
          <w:sz w:val="20"/>
          <w:szCs w:val="20"/>
        </w:rPr>
        <w:t>Kuteno</w:t>
      </w:r>
      <w:proofErr w:type="spellEnd"/>
      <w:r w:rsidR="00C315AC" w:rsidRPr="00B64329">
        <w:rPr>
          <w:rFonts w:ascii="Courier New" w:hAnsi="Courier New" w:cs="Courier New"/>
          <w:sz w:val="20"/>
          <w:szCs w:val="20"/>
        </w:rPr>
        <w:t xml:space="preserve"> (mit VDWF-Infostand)</w:t>
      </w:r>
      <w:r w:rsidR="00B64329">
        <w:rPr>
          <w:rFonts w:ascii="Courier New" w:hAnsi="Courier New" w:cs="Courier New"/>
          <w:sz w:val="20"/>
          <w:szCs w:val="20"/>
        </w:rPr>
        <w:br/>
      </w:r>
      <w:r w:rsidR="00C315AC" w:rsidRPr="00B64329">
        <w:rPr>
          <w:rFonts w:ascii="Courier New" w:hAnsi="Courier New" w:cs="Courier New"/>
          <w:sz w:val="20"/>
          <w:szCs w:val="20"/>
        </w:rPr>
        <w:t>12.</w:t>
      </w:r>
      <w:r w:rsidR="00B64329" w:rsidRPr="00B64329">
        <w:rPr>
          <w:rFonts w:ascii="Courier New" w:hAnsi="Courier New" w:cs="Courier New"/>
          <w:sz w:val="20"/>
          <w:szCs w:val="20"/>
        </w:rPr>
        <w:t>-14.</w:t>
      </w:r>
      <w:r w:rsidR="00C315AC" w:rsidRPr="00B64329">
        <w:rPr>
          <w:rFonts w:ascii="Courier New" w:hAnsi="Courier New" w:cs="Courier New"/>
          <w:sz w:val="20"/>
          <w:szCs w:val="20"/>
        </w:rPr>
        <w:t xml:space="preserve"> Mai, Rheda-Wiedenbrück</w:t>
      </w:r>
    </w:p>
    <w:p w14:paraId="5358EBB9" w14:textId="77777777" w:rsidR="00B64329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ISTMA-Weltkonferenz</w:t>
      </w:r>
      <w:r w:rsidR="00B64329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B64329">
        <w:rPr>
          <w:rFonts w:ascii="Courier New" w:hAnsi="Courier New" w:cs="Courier New"/>
          <w:sz w:val="20"/>
          <w:szCs w:val="20"/>
        </w:rPr>
        <w:t xml:space="preserve">9.–13. Juni, Shanghai, China </w:t>
      </w:r>
    </w:p>
    <w:p w14:paraId="34ED1172" w14:textId="77777777" w:rsidR="00B64329" w:rsidRDefault="00C315AC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«voll wild»</w:t>
      </w:r>
      <w:r w:rsidR="00B64329">
        <w:rPr>
          <w:rFonts w:ascii="Courier New" w:hAnsi="Courier New" w:cs="Courier New"/>
          <w:sz w:val="20"/>
          <w:szCs w:val="20"/>
        </w:rPr>
        <w:br/>
      </w:r>
      <w:r w:rsidRPr="00B64329">
        <w:rPr>
          <w:rFonts w:ascii="Courier New" w:hAnsi="Courier New" w:cs="Courier New"/>
          <w:sz w:val="20"/>
          <w:szCs w:val="20"/>
        </w:rPr>
        <w:t>16. Juni, Thüringen</w:t>
      </w:r>
    </w:p>
    <w:p w14:paraId="45774BFD" w14:textId="77777777" w:rsidR="00B64329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VDWF-Marketingleiter-Treff</w:t>
      </w:r>
      <w:r w:rsidR="00B64329">
        <w:rPr>
          <w:rFonts w:ascii="Courier New" w:hAnsi="Courier New" w:cs="Courier New"/>
          <w:sz w:val="20"/>
          <w:szCs w:val="20"/>
        </w:rPr>
        <w:br/>
      </w:r>
      <w:r w:rsidRPr="00B64329">
        <w:rPr>
          <w:rFonts w:ascii="Courier New" w:hAnsi="Courier New" w:cs="Courier New"/>
          <w:sz w:val="20"/>
          <w:szCs w:val="20"/>
        </w:rPr>
        <w:t>23</w:t>
      </w:r>
      <w:r w:rsidR="00C315AC" w:rsidRPr="00B64329">
        <w:rPr>
          <w:rFonts w:ascii="Courier New" w:hAnsi="Courier New" w:cs="Courier New"/>
          <w:sz w:val="20"/>
          <w:szCs w:val="20"/>
        </w:rPr>
        <w:t>.</w:t>
      </w:r>
      <w:r w:rsidRPr="00B64329">
        <w:rPr>
          <w:rFonts w:ascii="Courier New" w:hAnsi="Courier New" w:cs="Courier New"/>
          <w:sz w:val="20"/>
          <w:szCs w:val="20"/>
        </w:rPr>
        <w:t xml:space="preserve"> Juni, Neuhausen auf den </w:t>
      </w:r>
      <w:proofErr w:type="spellStart"/>
      <w:r w:rsidRPr="00B64329">
        <w:rPr>
          <w:rFonts w:ascii="Courier New" w:hAnsi="Courier New" w:cs="Courier New"/>
          <w:sz w:val="20"/>
          <w:szCs w:val="20"/>
        </w:rPr>
        <w:t>Fildern</w:t>
      </w:r>
      <w:proofErr w:type="spellEnd"/>
      <w:r w:rsidRPr="00B64329">
        <w:rPr>
          <w:rFonts w:ascii="Courier New" w:hAnsi="Courier New" w:cs="Courier New"/>
          <w:sz w:val="20"/>
          <w:szCs w:val="20"/>
        </w:rPr>
        <w:t xml:space="preserve"> </w:t>
      </w:r>
    </w:p>
    <w:p w14:paraId="53B61E6C" w14:textId="486B3417" w:rsidR="00B64329" w:rsidRPr="00B64329" w:rsidRDefault="00C315AC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50DB7">
        <w:rPr>
          <w:rFonts w:ascii="Courier New" w:hAnsi="Courier New" w:cs="Courier New"/>
          <w:b/>
          <w:bCs/>
          <w:sz w:val="20"/>
          <w:szCs w:val="20"/>
          <w:lang w:val="en-US"/>
        </w:rPr>
        <w:t>Tebis</w:t>
      </w:r>
      <w:proofErr w:type="spellEnd"/>
      <w:r w:rsidRPr="00A50DB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Open House</w:t>
      </w:r>
      <w:r w:rsidR="00B64329">
        <w:rPr>
          <w:rFonts w:ascii="Courier New" w:hAnsi="Courier New" w:cs="Courier New"/>
          <w:sz w:val="20"/>
          <w:szCs w:val="20"/>
          <w:lang w:val="en-US"/>
        </w:rPr>
        <w:br/>
      </w:r>
      <w:r w:rsidRPr="00B64329">
        <w:rPr>
          <w:rFonts w:ascii="Courier New" w:hAnsi="Courier New" w:cs="Courier New"/>
          <w:sz w:val="20"/>
          <w:szCs w:val="20"/>
          <w:lang w:val="en-US"/>
        </w:rPr>
        <w:t>24.</w:t>
      </w:r>
      <w:r w:rsidR="00B64329" w:rsidRPr="00B64329">
        <w:rPr>
          <w:rFonts w:ascii="Courier New" w:hAnsi="Courier New" w:cs="Courier New"/>
          <w:sz w:val="20"/>
          <w:szCs w:val="20"/>
          <w:lang w:val="en-US"/>
        </w:rPr>
        <w:t>–25.</w:t>
      </w:r>
      <w:r w:rsidRPr="00B6432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B64329">
        <w:rPr>
          <w:rFonts w:ascii="Courier New" w:hAnsi="Courier New" w:cs="Courier New"/>
          <w:sz w:val="20"/>
          <w:szCs w:val="20"/>
          <w:lang w:val="en-US"/>
        </w:rPr>
        <w:t>Juni</w:t>
      </w:r>
      <w:proofErr w:type="spellEnd"/>
      <w:r w:rsidRPr="00B64329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B64329">
        <w:rPr>
          <w:rFonts w:ascii="Courier New" w:hAnsi="Courier New" w:cs="Courier New"/>
          <w:sz w:val="20"/>
          <w:szCs w:val="20"/>
          <w:lang w:val="en-US"/>
        </w:rPr>
        <w:t>Martinsried</w:t>
      </w:r>
      <w:proofErr w:type="spellEnd"/>
    </w:p>
    <w:p w14:paraId="786C4A74" w14:textId="77777777" w:rsidR="00B64329" w:rsidRDefault="00625ACD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</w:t>
      </w:r>
      <w:r w:rsidR="00C315AC" w:rsidRPr="00A50DB7">
        <w:rPr>
          <w:rFonts w:ascii="Courier New" w:hAnsi="Courier New" w:cs="Courier New"/>
          <w:b/>
          <w:bCs/>
          <w:sz w:val="20"/>
          <w:szCs w:val="20"/>
        </w:rPr>
        <w:t>Grillfest</w:t>
      </w:r>
      <w:r w:rsidR="00B64329" w:rsidRPr="00B64329">
        <w:rPr>
          <w:rFonts w:ascii="Courier New" w:hAnsi="Courier New" w:cs="Courier New"/>
          <w:sz w:val="20"/>
          <w:szCs w:val="20"/>
        </w:rPr>
        <w:br/>
      </w:r>
      <w:r w:rsidR="00C315AC" w:rsidRPr="00B64329">
        <w:rPr>
          <w:rFonts w:ascii="Courier New" w:hAnsi="Courier New" w:cs="Courier New"/>
          <w:sz w:val="20"/>
          <w:szCs w:val="20"/>
        </w:rPr>
        <w:t xml:space="preserve">27. Juni, </w:t>
      </w:r>
      <w:r w:rsidR="001B7966" w:rsidRPr="00B64329">
        <w:rPr>
          <w:rFonts w:ascii="Courier New" w:hAnsi="Courier New" w:cs="Courier New"/>
          <w:sz w:val="20"/>
          <w:szCs w:val="20"/>
        </w:rPr>
        <w:t xml:space="preserve">bei </w:t>
      </w:r>
      <w:proofErr w:type="spellStart"/>
      <w:r w:rsidR="001B7966" w:rsidRPr="00B64329">
        <w:rPr>
          <w:rFonts w:ascii="Courier New" w:hAnsi="Courier New" w:cs="Courier New"/>
          <w:sz w:val="20"/>
          <w:szCs w:val="20"/>
        </w:rPr>
        <w:t>Dast</w:t>
      </w:r>
      <w:proofErr w:type="spellEnd"/>
      <w:r w:rsidR="001B7966" w:rsidRPr="00B64329">
        <w:rPr>
          <w:rFonts w:ascii="Courier New" w:hAnsi="Courier New" w:cs="Courier New"/>
          <w:sz w:val="20"/>
          <w:szCs w:val="20"/>
        </w:rPr>
        <w:t>, Gaildorf</w:t>
      </w:r>
    </w:p>
    <w:p w14:paraId="3A3DF988" w14:textId="77777777" w:rsidR="00B64329" w:rsidRDefault="00C315AC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VDWF-Arbeitskreis «4.0 im Werkzeugbau»</w:t>
      </w:r>
      <w:r w:rsidR="00B64329">
        <w:rPr>
          <w:rFonts w:ascii="Courier New" w:hAnsi="Courier New" w:cs="Courier New"/>
          <w:sz w:val="20"/>
          <w:szCs w:val="20"/>
        </w:rPr>
        <w:br/>
      </w:r>
      <w:r w:rsidRPr="00B64329">
        <w:rPr>
          <w:rFonts w:ascii="Courier New" w:hAnsi="Courier New" w:cs="Courier New"/>
          <w:sz w:val="20"/>
          <w:szCs w:val="20"/>
        </w:rPr>
        <w:t>7. Juli, Donaueschingen</w:t>
      </w:r>
    </w:p>
    <w:p w14:paraId="3FE1EB54" w14:textId="77777777" w:rsidR="00A50DB7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</w:t>
      </w:r>
      <w:r w:rsidR="0013638A" w:rsidRPr="00A50DB7">
        <w:rPr>
          <w:rFonts w:ascii="Courier New" w:hAnsi="Courier New" w:cs="Courier New"/>
          <w:b/>
          <w:bCs/>
          <w:sz w:val="20"/>
          <w:szCs w:val="20"/>
        </w:rPr>
        <w:t>-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«</w:t>
      </w:r>
      <w:proofErr w:type="spellStart"/>
      <w:r w:rsidRPr="00A50DB7">
        <w:rPr>
          <w:rFonts w:ascii="Courier New" w:hAnsi="Courier New" w:cs="Courier New"/>
          <w:b/>
          <w:bCs/>
          <w:sz w:val="20"/>
          <w:szCs w:val="20"/>
        </w:rPr>
        <w:t>Bike</w:t>
      </w:r>
      <w:r w:rsidR="000E4F8B" w:rsidRPr="00A50DB7">
        <w:rPr>
          <w:rFonts w:ascii="Courier New" w:hAnsi="Courier New" w:cs="Courier New"/>
          <w:b/>
          <w:bCs/>
          <w:sz w:val="20"/>
          <w:szCs w:val="20"/>
        </w:rPr>
        <w:t>’n’</w:t>
      </w:r>
      <w:r w:rsidR="00E57BC6" w:rsidRPr="00A50DB7">
        <w:rPr>
          <w:rFonts w:ascii="Courier New" w:hAnsi="Courier New" w:cs="Courier New"/>
          <w:b/>
          <w:bCs/>
          <w:sz w:val="20"/>
          <w:szCs w:val="20"/>
        </w:rPr>
        <w:t>C</w:t>
      </w:r>
      <w:r w:rsidRPr="00A50DB7">
        <w:rPr>
          <w:rFonts w:ascii="Courier New" w:hAnsi="Courier New" w:cs="Courier New"/>
          <w:b/>
          <w:bCs/>
          <w:sz w:val="20"/>
          <w:szCs w:val="20"/>
        </w:rPr>
        <w:t>amp</w:t>
      </w:r>
      <w:proofErr w:type="spellEnd"/>
      <w:r w:rsidR="000E4F8B" w:rsidRPr="00A50DB7">
        <w:rPr>
          <w:rFonts w:ascii="Courier New" w:hAnsi="Courier New" w:cs="Courier New"/>
          <w:b/>
          <w:bCs/>
          <w:sz w:val="20"/>
          <w:szCs w:val="20"/>
        </w:rPr>
        <w:t>»</w:t>
      </w:r>
      <w:r w:rsidR="00B64329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 xml:space="preserve">10. Juli, </w:t>
      </w:r>
      <w:proofErr w:type="spellStart"/>
      <w:r w:rsidRPr="00A50DB7">
        <w:rPr>
          <w:rFonts w:ascii="Courier New" w:hAnsi="Courier New" w:cs="Courier New"/>
          <w:sz w:val="20"/>
          <w:szCs w:val="20"/>
        </w:rPr>
        <w:t>Uffing</w:t>
      </w:r>
      <w:proofErr w:type="spellEnd"/>
      <w:r w:rsidRPr="00A50DB7">
        <w:rPr>
          <w:rFonts w:ascii="Courier New" w:hAnsi="Courier New" w:cs="Courier New"/>
          <w:sz w:val="20"/>
          <w:szCs w:val="20"/>
        </w:rPr>
        <w:t xml:space="preserve"> am Staffelsee </w:t>
      </w:r>
    </w:p>
    <w:p w14:paraId="49059710" w14:textId="77777777" w:rsidR="00A50DB7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VDWF-Delegationsreise nach S</w:t>
      </w:r>
      <w:r w:rsidR="001918C6" w:rsidRPr="00A50DB7">
        <w:rPr>
          <w:rFonts w:ascii="Courier New" w:hAnsi="Courier New" w:cs="Courier New"/>
          <w:b/>
          <w:bCs/>
          <w:sz w:val="20"/>
          <w:szCs w:val="20"/>
        </w:rPr>
        <w:t>ü</w:t>
      </w:r>
      <w:r w:rsidRPr="00A50DB7">
        <w:rPr>
          <w:rFonts w:ascii="Courier New" w:hAnsi="Courier New" w:cs="Courier New"/>
          <w:b/>
          <w:bCs/>
          <w:sz w:val="20"/>
          <w:szCs w:val="20"/>
        </w:rPr>
        <w:t>dkorea</w:t>
      </w:r>
      <w:r w:rsidR="00A50DB7" w:rsidRPr="00A50DB7">
        <w:rPr>
          <w:rFonts w:ascii="Courier New" w:hAnsi="Courier New" w:cs="Courier New"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>11.–19. September</w:t>
      </w:r>
    </w:p>
    <w:p w14:paraId="53384190" w14:textId="77777777" w:rsidR="00A50DB7" w:rsidRDefault="00252ED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VDWF-WBA-Praxisforum Werkzeugbau</w:t>
      </w:r>
      <w:r w:rsidR="00A50DB7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 xml:space="preserve">29. September, Schmalkalden </w:t>
      </w:r>
    </w:p>
    <w:p w14:paraId="494EA949" w14:textId="77777777" w:rsidR="00A50DB7" w:rsidRDefault="00EC3E3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Fakuma</w:t>
      </w:r>
      <w:r w:rsidR="00625ACD" w:rsidRPr="00A50DB7">
        <w:rPr>
          <w:rFonts w:ascii="Courier New" w:hAnsi="Courier New" w:cs="Courier New"/>
          <w:sz w:val="20"/>
          <w:szCs w:val="20"/>
        </w:rPr>
        <w:t xml:space="preserve"> (mit VDWF-Gemeinschaftsstand)</w:t>
      </w:r>
      <w:r w:rsidR="00A50DB7" w:rsidRPr="00A50DB7">
        <w:rPr>
          <w:rFonts w:ascii="Courier New" w:hAnsi="Courier New" w:cs="Courier New"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>13.–17. Oktober, Friedrichshafen</w:t>
      </w:r>
    </w:p>
    <w:p w14:paraId="25E2B27C" w14:textId="77777777" w:rsidR="00A50DB7" w:rsidRDefault="00EC3E3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</w:t>
      </w:r>
      <w:r w:rsidR="000E4F8B" w:rsidRPr="00A50DB7">
        <w:rPr>
          <w:rFonts w:ascii="Courier New" w:hAnsi="Courier New" w:cs="Courier New"/>
          <w:b/>
          <w:bCs/>
          <w:sz w:val="20"/>
          <w:szCs w:val="20"/>
        </w:rPr>
        <w:t>-</w:t>
      </w:r>
      <w:r w:rsidRPr="00A50DB7">
        <w:rPr>
          <w:rFonts w:ascii="Courier New" w:hAnsi="Courier New" w:cs="Courier New"/>
          <w:b/>
          <w:bCs/>
          <w:sz w:val="20"/>
          <w:szCs w:val="20"/>
        </w:rPr>
        <w:t xml:space="preserve">Arbeitskreis 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«</w:t>
      </w:r>
      <w:r w:rsidRPr="00A50DB7">
        <w:rPr>
          <w:rFonts w:ascii="Courier New" w:hAnsi="Courier New" w:cs="Courier New"/>
          <w:b/>
          <w:bCs/>
          <w:sz w:val="20"/>
          <w:szCs w:val="20"/>
        </w:rPr>
        <w:t>Qualitätsmanagement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»</w:t>
      </w:r>
      <w:r w:rsidR="00A50DB7">
        <w:rPr>
          <w:rFonts w:ascii="Courier New" w:hAnsi="Courier New" w:cs="Courier New"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>22. Oktober, Donaueschingen</w:t>
      </w:r>
    </w:p>
    <w:p w14:paraId="25E2CBD6" w14:textId="77777777" w:rsidR="00A50DB7" w:rsidRPr="00A50DB7" w:rsidRDefault="00EC3E3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VDWF-Arbeitskreis «4.0 im Werkzeugbau»</w:t>
      </w:r>
      <w:r w:rsidR="00A50DB7" w:rsidRPr="00A50DB7">
        <w:rPr>
          <w:rFonts w:ascii="Courier New" w:hAnsi="Courier New" w:cs="Courier New"/>
          <w:b/>
          <w:bCs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 xml:space="preserve">27. Oktober, </w:t>
      </w:r>
      <w:proofErr w:type="spellStart"/>
      <w:r w:rsidRPr="00A50DB7">
        <w:rPr>
          <w:rFonts w:ascii="Courier New" w:hAnsi="Courier New" w:cs="Courier New"/>
          <w:sz w:val="20"/>
          <w:szCs w:val="20"/>
        </w:rPr>
        <w:t>Cadolzburg</w:t>
      </w:r>
      <w:proofErr w:type="spellEnd"/>
    </w:p>
    <w:p w14:paraId="591B7010" w14:textId="77777777" w:rsidR="00A50DB7" w:rsidRDefault="00EC3E3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  <w:lang w:val="en-US"/>
        </w:rPr>
        <w:t>«</w:t>
      </w:r>
      <w:proofErr w:type="spellStart"/>
      <w:r w:rsidRPr="00A50DB7">
        <w:rPr>
          <w:rFonts w:ascii="Courier New" w:hAnsi="Courier New" w:cs="Courier New"/>
          <w:b/>
          <w:bCs/>
          <w:sz w:val="20"/>
          <w:szCs w:val="20"/>
          <w:lang w:val="en-US"/>
        </w:rPr>
        <w:t>voll</w:t>
      </w:r>
      <w:proofErr w:type="spellEnd"/>
      <w:r w:rsidRPr="00A50DB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wild» on Tour</w:t>
      </w:r>
      <w:r w:rsidR="00A50DB7" w:rsidRPr="00A50DB7">
        <w:rPr>
          <w:rFonts w:ascii="Courier New" w:hAnsi="Courier New" w:cs="Courier New"/>
          <w:b/>
          <w:bCs/>
          <w:sz w:val="20"/>
          <w:szCs w:val="20"/>
          <w:lang w:val="en-US"/>
        </w:rPr>
        <w:br/>
      </w:r>
      <w:r w:rsidRPr="00A50DB7">
        <w:rPr>
          <w:rFonts w:ascii="Courier New" w:hAnsi="Courier New" w:cs="Courier New"/>
          <w:sz w:val="20"/>
          <w:szCs w:val="20"/>
          <w:lang w:val="en-US"/>
        </w:rPr>
        <w:t>4.</w:t>
      </w:r>
      <w:r w:rsidR="00A50DB7">
        <w:rPr>
          <w:rFonts w:ascii="Courier New" w:hAnsi="Courier New" w:cs="Courier New"/>
          <w:sz w:val="20"/>
          <w:szCs w:val="20"/>
          <w:lang w:val="en-US"/>
        </w:rPr>
        <w:t>–6.</w:t>
      </w:r>
      <w:r w:rsidRPr="00A50DB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50DB7">
        <w:rPr>
          <w:rFonts w:ascii="Courier New" w:hAnsi="Courier New" w:cs="Courier New"/>
          <w:sz w:val="20"/>
          <w:szCs w:val="20"/>
        </w:rPr>
        <w:t>November, Berlin</w:t>
      </w:r>
    </w:p>
    <w:p w14:paraId="0F396F1C" w14:textId="04142680" w:rsidR="00A50DB7" w:rsidRDefault="00EC3E37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EIP-Kolloquium</w:t>
      </w:r>
      <w:r w:rsidR="00524C4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24C40" w:rsidRPr="00B64329">
        <w:rPr>
          <w:rFonts w:ascii="Courier New" w:hAnsi="Courier New" w:cs="Courier New"/>
          <w:sz w:val="20"/>
          <w:szCs w:val="20"/>
        </w:rPr>
        <w:t>(mit VDWF-Infostand)</w:t>
      </w:r>
      <w:r w:rsidR="00A50DB7" w:rsidRPr="00A50DB7">
        <w:rPr>
          <w:rFonts w:ascii="Courier New" w:hAnsi="Courier New" w:cs="Courier New"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>19. November, Aachen</w:t>
      </w:r>
    </w:p>
    <w:p w14:paraId="003DF07C" w14:textId="6F404239" w:rsidR="00A50DB7" w:rsidRPr="00A50DB7" w:rsidRDefault="00625ACD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VDWF-</w:t>
      </w:r>
      <w:proofErr w:type="spellStart"/>
      <w:r w:rsidR="00EC3E37" w:rsidRPr="00A50DB7">
        <w:rPr>
          <w:rFonts w:ascii="Courier New" w:hAnsi="Courier New" w:cs="Courier New"/>
          <w:b/>
          <w:bCs/>
          <w:sz w:val="20"/>
          <w:szCs w:val="20"/>
        </w:rPr>
        <w:t>Stanzertreff</w:t>
      </w:r>
      <w:proofErr w:type="spellEnd"/>
      <w:r w:rsidR="00EC3E37" w:rsidRPr="00A50DB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«</w:t>
      </w:r>
      <w:r w:rsidR="00EC3E37" w:rsidRPr="00A50DB7">
        <w:rPr>
          <w:rFonts w:ascii="Courier New" w:hAnsi="Courier New" w:cs="Courier New"/>
          <w:b/>
          <w:bCs/>
          <w:sz w:val="20"/>
          <w:szCs w:val="20"/>
        </w:rPr>
        <w:t>Hart auf Hart</w:t>
      </w:r>
      <w:r w:rsidR="001165EB" w:rsidRPr="00A50DB7">
        <w:rPr>
          <w:rFonts w:ascii="Courier New" w:hAnsi="Courier New" w:cs="Courier New"/>
          <w:b/>
          <w:bCs/>
          <w:sz w:val="20"/>
          <w:szCs w:val="20"/>
        </w:rPr>
        <w:t>»</w:t>
      </w:r>
      <w:r w:rsidR="00A50DB7" w:rsidRPr="00A50DB7">
        <w:rPr>
          <w:rFonts w:ascii="Courier New" w:hAnsi="Courier New" w:cs="Courier New"/>
          <w:sz w:val="20"/>
          <w:szCs w:val="20"/>
        </w:rPr>
        <w:br/>
      </w:r>
      <w:r w:rsidR="00EC3E37" w:rsidRPr="00A50DB7">
        <w:rPr>
          <w:rFonts w:ascii="Courier New" w:hAnsi="Courier New" w:cs="Courier New"/>
          <w:sz w:val="20"/>
          <w:szCs w:val="20"/>
        </w:rPr>
        <w:t>24. November</w:t>
      </w:r>
      <w:r w:rsidR="004A1B41" w:rsidRPr="00A50DB7">
        <w:rPr>
          <w:rFonts w:ascii="Courier New" w:hAnsi="Courier New" w:cs="Courier New"/>
          <w:sz w:val="20"/>
          <w:szCs w:val="20"/>
        </w:rPr>
        <w:t>, Königsbach</w:t>
      </w:r>
    </w:p>
    <w:p w14:paraId="2B3EBC88" w14:textId="360D2E8C" w:rsidR="00A50DB7" w:rsidRDefault="004A1B41" w:rsidP="00B62CB7">
      <w:pPr>
        <w:pStyle w:val="StandardWeb"/>
        <w:numPr>
          <w:ilvl w:val="0"/>
          <w:numId w:val="3"/>
        </w:numPr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 w:rsidRPr="00A50DB7">
        <w:rPr>
          <w:rFonts w:ascii="Courier New" w:hAnsi="Courier New" w:cs="Courier New"/>
          <w:b/>
          <w:bCs/>
          <w:sz w:val="20"/>
          <w:szCs w:val="20"/>
        </w:rPr>
        <w:t>Fachtagung</w:t>
      </w:r>
      <w:r w:rsidR="00A50DB7" w:rsidRPr="00A50DB7">
        <w:rPr>
          <w:rFonts w:ascii="Courier New" w:hAnsi="Courier New" w:cs="Courier New"/>
          <w:sz w:val="20"/>
          <w:szCs w:val="20"/>
        </w:rPr>
        <w:t xml:space="preserve"> </w:t>
      </w:r>
      <w:r w:rsidR="006C29D7" w:rsidRPr="006C29D7">
        <w:rPr>
          <w:rFonts w:ascii="Courier New" w:hAnsi="Courier New" w:cs="Courier New"/>
          <w:b/>
          <w:sz w:val="20"/>
          <w:szCs w:val="20"/>
        </w:rPr>
        <w:t>Werkzeugtechnologie</w:t>
      </w:r>
      <w:r w:rsidR="006C29D7">
        <w:rPr>
          <w:rFonts w:ascii="Courier New" w:hAnsi="Courier New" w:cs="Courier New"/>
          <w:sz w:val="20"/>
          <w:szCs w:val="20"/>
        </w:rPr>
        <w:t xml:space="preserve"> </w:t>
      </w:r>
      <w:r w:rsidR="00A50DB7" w:rsidRPr="00170D1F">
        <w:rPr>
          <w:rFonts w:ascii="Courier New" w:hAnsi="Courier New" w:cs="Courier New"/>
          <w:sz w:val="20"/>
          <w:szCs w:val="20"/>
        </w:rPr>
        <w:t>(mit VDWF-Infostand)</w:t>
      </w:r>
      <w:r w:rsidR="00A50DB7" w:rsidRPr="00A50DB7">
        <w:rPr>
          <w:rFonts w:ascii="Courier New" w:hAnsi="Courier New" w:cs="Courier New"/>
          <w:sz w:val="20"/>
          <w:szCs w:val="20"/>
        </w:rPr>
        <w:br/>
      </w:r>
      <w:r w:rsidRPr="00A50DB7">
        <w:rPr>
          <w:rFonts w:ascii="Courier New" w:hAnsi="Courier New" w:cs="Courier New"/>
          <w:sz w:val="20"/>
          <w:szCs w:val="20"/>
        </w:rPr>
        <w:t>2.</w:t>
      </w:r>
      <w:r w:rsidR="00A50DB7">
        <w:rPr>
          <w:rFonts w:ascii="Courier New" w:hAnsi="Courier New" w:cs="Courier New"/>
          <w:sz w:val="20"/>
          <w:szCs w:val="20"/>
        </w:rPr>
        <w:t>–3.</w:t>
      </w:r>
      <w:r w:rsidRPr="00A50DB7">
        <w:rPr>
          <w:rFonts w:ascii="Courier New" w:hAnsi="Courier New" w:cs="Courier New"/>
          <w:sz w:val="20"/>
          <w:szCs w:val="20"/>
        </w:rPr>
        <w:t xml:space="preserve"> Dezember, </w:t>
      </w:r>
      <w:r w:rsidR="006C29D7" w:rsidRPr="00625ACD">
        <w:rPr>
          <w:rFonts w:ascii="Courier New" w:hAnsi="Courier New" w:cs="Courier New"/>
          <w:sz w:val="20"/>
          <w:szCs w:val="20"/>
        </w:rPr>
        <w:t>Kunststoff-Institut L</w:t>
      </w:r>
      <w:r w:rsidR="006C29D7">
        <w:rPr>
          <w:rFonts w:ascii="Courier New" w:hAnsi="Courier New" w:cs="Courier New"/>
          <w:sz w:val="20"/>
          <w:szCs w:val="20"/>
        </w:rPr>
        <w:t>ü</w:t>
      </w:r>
      <w:r w:rsidR="006C29D7" w:rsidRPr="00625ACD">
        <w:rPr>
          <w:rFonts w:ascii="Courier New" w:hAnsi="Courier New" w:cs="Courier New"/>
          <w:sz w:val="20"/>
          <w:szCs w:val="20"/>
        </w:rPr>
        <w:t>denscheid</w:t>
      </w:r>
    </w:p>
    <w:p w14:paraId="26B681FB" w14:textId="521FC593" w:rsidR="006E138E" w:rsidRPr="00A50DB7" w:rsidRDefault="006E138E" w:rsidP="00B62CB7">
      <w:pPr>
        <w:pStyle w:val="StandardWeb"/>
        <w:spacing w:line="360" w:lineRule="auto"/>
        <w:ind w:left="284" w:hanging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Pr="00E849BB">
        <w:rPr>
          <w:rFonts w:ascii="Courier New" w:hAnsi="Courier New" w:cs="Courier New"/>
          <w:sz w:val="20"/>
          <w:szCs w:val="20"/>
        </w:rPr>
        <w:t xml:space="preserve">Weitere Termine – auch unserer Mitglieder – </w:t>
      </w:r>
      <w:r>
        <w:rPr>
          <w:rFonts w:ascii="Courier New" w:hAnsi="Courier New" w:cs="Courier New"/>
          <w:sz w:val="20"/>
          <w:szCs w:val="20"/>
        </w:rPr>
        <w:t xml:space="preserve">gibt’s </w:t>
      </w:r>
      <w:r w:rsidRPr="00E849BB">
        <w:rPr>
          <w:rFonts w:ascii="Courier New" w:hAnsi="Courier New" w:cs="Courier New"/>
          <w:sz w:val="20"/>
          <w:szCs w:val="20"/>
        </w:rPr>
        <w:t xml:space="preserve">unter </w:t>
      </w:r>
      <w:r w:rsidRPr="00BB5C66">
        <w:rPr>
          <w:rFonts w:ascii="Courier New" w:hAnsi="Courier New" w:cs="Courier New"/>
          <w:sz w:val="20"/>
          <w:szCs w:val="20"/>
        </w:rPr>
        <w:t>www.vdwf.de</w:t>
      </w:r>
      <w:r>
        <w:rPr>
          <w:rFonts w:ascii="Courier New" w:hAnsi="Courier New" w:cs="Courier New"/>
          <w:sz w:val="20"/>
          <w:szCs w:val="20"/>
        </w:rPr>
        <w:t xml:space="preserve"> (</w:t>
      </w:r>
      <w:hyperlink r:id="rId6" w:history="1">
        <w:r w:rsidRPr="00BB5C66">
          <w:rPr>
            <w:rStyle w:val="Hyperlink"/>
            <w:rFonts w:ascii="Courier New" w:hAnsi="Courier New" w:cs="Courier New"/>
            <w:sz w:val="20"/>
            <w:szCs w:val="20"/>
          </w:rPr>
          <w:t>www.vdwf.de/veranstaltungen-von-vdwf-mitgliedern.html</w:t>
        </w:r>
      </w:hyperlink>
      <w:r>
        <w:rPr>
          <w:rFonts w:ascii="Courier New" w:hAnsi="Courier New" w:cs="Courier New"/>
          <w:sz w:val="20"/>
          <w:szCs w:val="20"/>
        </w:rPr>
        <w:t>).</w:t>
      </w:r>
    </w:p>
    <w:sectPr w:rsidR="006E138E" w:rsidRPr="00A50DB7" w:rsidSect="00B62CB7">
      <w:pgSz w:w="11900" w:h="16840"/>
      <w:pgMar w:top="1417" w:right="1417" w:bottom="5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5EB"/>
    <w:multiLevelType w:val="multilevel"/>
    <w:tmpl w:val="3696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16E48"/>
    <w:multiLevelType w:val="multilevel"/>
    <w:tmpl w:val="121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299E"/>
    <w:multiLevelType w:val="hybridMultilevel"/>
    <w:tmpl w:val="6960E996"/>
    <w:lvl w:ilvl="0" w:tplc="DCFC5B28"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D7"/>
    <w:rsid w:val="000E4F8B"/>
    <w:rsid w:val="001165EB"/>
    <w:rsid w:val="0012540A"/>
    <w:rsid w:val="0013638A"/>
    <w:rsid w:val="001413BA"/>
    <w:rsid w:val="00153B02"/>
    <w:rsid w:val="00170D1F"/>
    <w:rsid w:val="001918C6"/>
    <w:rsid w:val="001B7966"/>
    <w:rsid w:val="001F2175"/>
    <w:rsid w:val="00252ED7"/>
    <w:rsid w:val="002B054A"/>
    <w:rsid w:val="002D01C9"/>
    <w:rsid w:val="003855F9"/>
    <w:rsid w:val="003B47F8"/>
    <w:rsid w:val="00443921"/>
    <w:rsid w:val="004A1B41"/>
    <w:rsid w:val="00524C40"/>
    <w:rsid w:val="00591C08"/>
    <w:rsid w:val="00625ACD"/>
    <w:rsid w:val="0069075B"/>
    <w:rsid w:val="006B7693"/>
    <w:rsid w:val="006C29D7"/>
    <w:rsid w:val="006E138E"/>
    <w:rsid w:val="006E406A"/>
    <w:rsid w:val="00774237"/>
    <w:rsid w:val="007D3E54"/>
    <w:rsid w:val="008316FF"/>
    <w:rsid w:val="00950730"/>
    <w:rsid w:val="009512F7"/>
    <w:rsid w:val="009B7D7D"/>
    <w:rsid w:val="00A45460"/>
    <w:rsid w:val="00A50DB7"/>
    <w:rsid w:val="00A60F9D"/>
    <w:rsid w:val="00B62CB7"/>
    <w:rsid w:val="00B64329"/>
    <w:rsid w:val="00BB5C66"/>
    <w:rsid w:val="00C315AC"/>
    <w:rsid w:val="00CB7DA1"/>
    <w:rsid w:val="00CC2CAD"/>
    <w:rsid w:val="00CD6304"/>
    <w:rsid w:val="00E57BC6"/>
    <w:rsid w:val="00E849BB"/>
    <w:rsid w:val="00EC3E37"/>
    <w:rsid w:val="00F8700F"/>
    <w:rsid w:val="00F93483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79D3E"/>
  <w15:chartTrackingRefBased/>
  <w15:docId w15:val="{1598A9FD-B6FE-6649-92D5-12BB899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52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52E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2E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7BC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40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40A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0F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0F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0F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0F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0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wf.de/veranstaltungen-von-vdwf-mitgliedern.html" TargetMode="External"/><Relationship Id="rId5" Type="http://schemas.openxmlformats.org/officeDocument/2006/relationships/hyperlink" Target="http://www.vdwf.de/aktuelles/detail/alle-wichtigen-termine-auf-einen-b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Oliver Ilan Schulz</cp:lastModifiedBy>
  <cp:revision>7</cp:revision>
  <dcterms:created xsi:type="dcterms:W3CDTF">2020-01-09T08:22:00Z</dcterms:created>
  <dcterms:modified xsi:type="dcterms:W3CDTF">2020-01-13T13:41:00Z</dcterms:modified>
</cp:coreProperties>
</file>