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A8823" w14:textId="61E00C94" w:rsidR="00C9725D" w:rsidRPr="00BB072E" w:rsidRDefault="00C9725D" w:rsidP="00C9725D">
      <w:pPr>
        <w:spacing w:line="360" w:lineRule="auto"/>
        <w:rPr>
          <w:rFonts w:ascii="Courier New" w:hAnsi="Courier New" w:cs="Courier New"/>
          <w:b/>
          <w:bCs/>
          <w:sz w:val="40"/>
          <w:szCs w:val="40"/>
        </w:rPr>
      </w:pPr>
      <w:r w:rsidRPr="00BB072E">
        <w:rPr>
          <w:rFonts w:ascii="Courier New" w:hAnsi="Courier New" w:cs="Courier New"/>
          <w:b/>
          <w:bCs/>
          <w:sz w:val="40"/>
          <w:szCs w:val="40"/>
        </w:rPr>
        <w:t>Berufsbegleitender Masterstudiengang</w:t>
      </w:r>
      <w:r w:rsidRPr="00BB072E">
        <w:rPr>
          <w:rFonts w:ascii="Courier New" w:hAnsi="Courier New" w:cs="Courier New"/>
          <w:b/>
          <w:bCs/>
          <w:sz w:val="40"/>
          <w:szCs w:val="40"/>
        </w:rPr>
        <w:br/>
      </w:r>
      <w:r w:rsidR="00B4219B" w:rsidRPr="00BB072E">
        <w:rPr>
          <w:rFonts w:ascii="Courier New" w:hAnsi="Courier New" w:cs="Courier New"/>
          <w:b/>
          <w:bCs/>
          <w:sz w:val="40"/>
          <w:szCs w:val="40"/>
        </w:rPr>
        <w:t>«</w:t>
      </w:r>
      <w:r w:rsidRPr="00BB072E">
        <w:rPr>
          <w:rFonts w:ascii="Courier New" w:hAnsi="Courier New" w:cs="Courier New"/>
          <w:b/>
          <w:bCs/>
          <w:sz w:val="40"/>
          <w:szCs w:val="40"/>
        </w:rPr>
        <w:t>Angewandte Kunststofftechnik</w:t>
      </w:r>
      <w:r w:rsidR="00B4219B" w:rsidRPr="00BB072E">
        <w:rPr>
          <w:rFonts w:ascii="Courier New" w:hAnsi="Courier New" w:cs="Courier New"/>
          <w:b/>
          <w:bCs/>
          <w:sz w:val="40"/>
          <w:szCs w:val="40"/>
        </w:rPr>
        <w:t>»</w:t>
      </w:r>
      <w:r w:rsidRPr="00BB072E">
        <w:rPr>
          <w:rFonts w:ascii="Courier New" w:hAnsi="Courier New" w:cs="Courier New"/>
          <w:b/>
          <w:bCs/>
          <w:sz w:val="40"/>
          <w:szCs w:val="40"/>
        </w:rPr>
        <w:t>:</w:t>
      </w:r>
      <w:r w:rsidR="00D92D22" w:rsidRPr="00BB072E">
        <w:rPr>
          <w:rFonts w:ascii="Courier New" w:hAnsi="Courier New" w:cs="Courier New"/>
          <w:b/>
          <w:bCs/>
          <w:sz w:val="40"/>
          <w:szCs w:val="40"/>
        </w:rPr>
        <w:br/>
      </w:r>
    </w:p>
    <w:p w14:paraId="51D926C0" w14:textId="249E99A5" w:rsidR="00C9725D" w:rsidRPr="00BB072E" w:rsidRDefault="00C9725D" w:rsidP="00C9725D">
      <w:pPr>
        <w:spacing w:line="360" w:lineRule="auto"/>
        <w:rPr>
          <w:rFonts w:ascii="Courier New" w:hAnsi="Courier New" w:cs="Courier New"/>
          <w:b/>
          <w:bCs/>
          <w:sz w:val="40"/>
          <w:szCs w:val="40"/>
        </w:rPr>
      </w:pPr>
      <w:r w:rsidRPr="00BB072E">
        <w:rPr>
          <w:rFonts w:ascii="Courier New" w:hAnsi="Courier New" w:cs="Courier New"/>
          <w:b/>
          <w:bCs/>
          <w:sz w:val="40"/>
          <w:szCs w:val="40"/>
        </w:rPr>
        <w:t>Mit Hygienekonzept und Elan zurück nach Schmalkalden an die Hochschule</w:t>
      </w:r>
    </w:p>
    <w:p w14:paraId="059D6F82" w14:textId="77777777" w:rsidR="00C9725D" w:rsidRPr="00BB072E" w:rsidRDefault="00C9725D" w:rsidP="00C9725D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99B824A" w14:textId="5D603A22" w:rsidR="00824FD1" w:rsidRPr="00BB072E" w:rsidRDefault="00824FD1" w:rsidP="00C9725D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BB072E">
        <w:rPr>
          <w:rFonts w:ascii="Courier New" w:hAnsi="Courier New" w:cs="Courier New"/>
          <w:sz w:val="20"/>
          <w:szCs w:val="20"/>
        </w:rPr>
        <w:t xml:space="preserve">Endlich wieder da: Seit Mitte Juli sind Themen wie Konstruktion, Gestaltung und Berechnung von Kunststoffteilen wieder Gegenstand der Lerneinheiten für </w:t>
      </w:r>
      <w:r w:rsidR="00D13BAC" w:rsidRPr="00BB072E">
        <w:rPr>
          <w:rFonts w:ascii="Courier New" w:hAnsi="Courier New" w:cs="Courier New"/>
          <w:sz w:val="20"/>
          <w:szCs w:val="20"/>
        </w:rPr>
        <w:t xml:space="preserve">die </w:t>
      </w:r>
      <w:r w:rsidRPr="00BB072E">
        <w:rPr>
          <w:rFonts w:ascii="Courier New" w:hAnsi="Courier New" w:cs="Courier New"/>
          <w:sz w:val="20"/>
          <w:szCs w:val="20"/>
        </w:rPr>
        <w:t>12 Studierende</w:t>
      </w:r>
      <w:r w:rsidR="00D13BAC" w:rsidRPr="00BB072E">
        <w:rPr>
          <w:rFonts w:ascii="Courier New" w:hAnsi="Courier New" w:cs="Courier New"/>
          <w:sz w:val="20"/>
          <w:szCs w:val="20"/>
        </w:rPr>
        <w:t>n</w:t>
      </w:r>
      <w:r w:rsidRPr="00BB072E">
        <w:rPr>
          <w:rFonts w:ascii="Courier New" w:hAnsi="Courier New" w:cs="Courier New"/>
          <w:sz w:val="20"/>
          <w:szCs w:val="20"/>
        </w:rPr>
        <w:t xml:space="preserve"> des Masterkurses «Angewandte Kunststofftechnik» an der </w:t>
      </w:r>
      <w:r w:rsidR="00C9725D" w:rsidRPr="00BB072E">
        <w:rPr>
          <w:rFonts w:ascii="Courier New" w:hAnsi="Courier New" w:cs="Courier New"/>
          <w:sz w:val="20"/>
          <w:szCs w:val="20"/>
        </w:rPr>
        <w:t>Hochschule</w:t>
      </w:r>
      <w:r w:rsidRPr="00BB072E">
        <w:rPr>
          <w:rFonts w:ascii="Courier New" w:hAnsi="Courier New" w:cs="Courier New"/>
          <w:sz w:val="20"/>
          <w:szCs w:val="20"/>
        </w:rPr>
        <w:t xml:space="preserve"> Schmalkalden. Der Studiengang, der alle Bereiche der Kunststoffindustrie – von der Kunststofferzeugung über die Kunststoffverarbeitung bis hin zum Maschinenbau – optimal abdeckt, umfasst insgesamt fünf Semester und ist mit Selbststudien- und Präsenzphasen so konzipiert, dass sich Berufstätigkeit und Studium optimal vereinbaren lassen.</w:t>
      </w:r>
    </w:p>
    <w:p w14:paraId="1DE23045" w14:textId="77777777" w:rsidR="00824FD1" w:rsidRPr="00BB072E" w:rsidRDefault="00824FD1" w:rsidP="00C9725D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14:paraId="09628350" w14:textId="78A6656F" w:rsidR="00824FD1" w:rsidRPr="00BB072E" w:rsidRDefault="00824FD1" w:rsidP="00C9725D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BB072E">
        <w:rPr>
          <w:rFonts w:ascii="Courier New" w:hAnsi="Courier New" w:cs="Courier New"/>
          <w:sz w:val="20"/>
          <w:szCs w:val="20"/>
        </w:rPr>
        <w:t>Dass sich diese Studiengruppe kürzlich zu ihrer zweiten Präsenzphase traf, war angesichts der Corona-</w:t>
      </w:r>
      <w:r w:rsidR="00D13BAC" w:rsidRPr="00BB072E">
        <w:rPr>
          <w:rFonts w:ascii="Courier New" w:hAnsi="Courier New" w:cs="Courier New"/>
          <w:sz w:val="20"/>
          <w:szCs w:val="20"/>
        </w:rPr>
        <w:t>Entwicklungen</w:t>
      </w:r>
      <w:r w:rsidRPr="00BB072E">
        <w:rPr>
          <w:rFonts w:ascii="Courier New" w:hAnsi="Courier New" w:cs="Courier New"/>
          <w:sz w:val="20"/>
          <w:szCs w:val="20"/>
        </w:rPr>
        <w:t xml:space="preserve"> ein Grund zur Freude. Gemeinsam mit den Professoren Thomas </w:t>
      </w:r>
      <w:proofErr w:type="spellStart"/>
      <w:r w:rsidRPr="00BB072E">
        <w:rPr>
          <w:rFonts w:ascii="Courier New" w:hAnsi="Courier New" w:cs="Courier New"/>
          <w:sz w:val="20"/>
          <w:szCs w:val="20"/>
        </w:rPr>
        <w:t>Seul</w:t>
      </w:r>
      <w:proofErr w:type="spellEnd"/>
      <w:r w:rsidRPr="00BB072E">
        <w:rPr>
          <w:rFonts w:ascii="Courier New" w:hAnsi="Courier New" w:cs="Courier New"/>
          <w:sz w:val="20"/>
          <w:szCs w:val="20"/>
        </w:rPr>
        <w:t xml:space="preserve"> und Stefan Roth </w:t>
      </w:r>
      <w:r w:rsidR="00C9725D" w:rsidRPr="00BB072E">
        <w:rPr>
          <w:rFonts w:ascii="Courier New" w:hAnsi="Courier New" w:cs="Courier New"/>
          <w:sz w:val="20"/>
          <w:szCs w:val="20"/>
        </w:rPr>
        <w:t xml:space="preserve">trafen sich die Studierenden </w:t>
      </w:r>
      <w:r w:rsidRPr="00BB072E">
        <w:rPr>
          <w:rFonts w:ascii="Courier New" w:hAnsi="Courier New" w:cs="Courier New"/>
          <w:sz w:val="20"/>
          <w:szCs w:val="20"/>
        </w:rPr>
        <w:t xml:space="preserve">nach </w:t>
      </w:r>
      <w:r w:rsidR="00C9725D" w:rsidRPr="00BB072E">
        <w:rPr>
          <w:rFonts w:ascii="Courier New" w:hAnsi="Courier New" w:cs="Courier New"/>
          <w:sz w:val="20"/>
          <w:szCs w:val="20"/>
        </w:rPr>
        <w:t>dem</w:t>
      </w:r>
      <w:r w:rsidRPr="00BB072E">
        <w:rPr>
          <w:rFonts w:ascii="Courier New" w:hAnsi="Courier New" w:cs="Courier New"/>
          <w:sz w:val="20"/>
          <w:szCs w:val="20"/>
        </w:rPr>
        <w:t xml:space="preserve"> </w:t>
      </w:r>
      <w:r w:rsidR="00C9725D" w:rsidRPr="00BB072E">
        <w:rPr>
          <w:rFonts w:ascii="Courier New" w:hAnsi="Courier New" w:cs="Courier New"/>
          <w:sz w:val="20"/>
          <w:szCs w:val="20"/>
        </w:rPr>
        <w:t>virtuellen</w:t>
      </w:r>
      <w:r w:rsidRPr="00BB072E">
        <w:rPr>
          <w:rFonts w:ascii="Courier New" w:hAnsi="Courier New" w:cs="Courier New"/>
          <w:sz w:val="20"/>
          <w:szCs w:val="20"/>
        </w:rPr>
        <w:t xml:space="preserve"> Start ins S</w:t>
      </w:r>
      <w:r w:rsidR="00D13BAC" w:rsidRPr="00BB072E">
        <w:rPr>
          <w:rFonts w:ascii="Courier New" w:hAnsi="Courier New" w:cs="Courier New"/>
          <w:sz w:val="20"/>
          <w:szCs w:val="20"/>
        </w:rPr>
        <w:t>emester</w:t>
      </w:r>
      <w:r w:rsidRPr="00BB072E">
        <w:rPr>
          <w:rFonts w:ascii="Courier New" w:hAnsi="Courier New" w:cs="Courier New"/>
          <w:sz w:val="20"/>
          <w:szCs w:val="20"/>
        </w:rPr>
        <w:t xml:space="preserve"> zum ersten Mal gemeinsam vor Ort an der Hochschule</w:t>
      </w:r>
      <w:r w:rsidR="00C9725D" w:rsidRPr="00BB072E">
        <w:rPr>
          <w:rFonts w:ascii="Courier New" w:hAnsi="Courier New" w:cs="Courier New"/>
          <w:sz w:val="20"/>
          <w:szCs w:val="20"/>
        </w:rPr>
        <w:t xml:space="preserve"> – auch dank des </w:t>
      </w:r>
      <w:r w:rsidRPr="00BB072E">
        <w:rPr>
          <w:rFonts w:ascii="Courier New" w:hAnsi="Courier New" w:cs="Courier New"/>
          <w:sz w:val="20"/>
          <w:szCs w:val="20"/>
        </w:rPr>
        <w:t>detailliert erarbeitet</w:t>
      </w:r>
      <w:r w:rsidR="00C25131" w:rsidRPr="00BB072E">
        <w:rPr>
          <w:rFonts w:ascii="Courier New" w:hAnsi="Courier New" w:cs="Courier New"/>
          <w:sz w:val="20"/>
          <w:szCs w:val="20"/>
        </w:rPr>
        <w:t>en</w:t>
      </w:r>
      <w:r w:rsidRPr="00BB072E">
        <w:rPr>
          <w:rFonts w:ascii="Courier New" w:hAnsi="Courier New" w:cs="Courier New"/>
          <w:sz w:val="20"/>
          <w:szCs w:val="20"/>
        </w:rPr>
        <w:t xml:space="preserve"> Hygienekonzept</w:t>
      </w:r>
      <w:r w:rsidR="00C9725D" w:rsidRPr="00BB072E">
        <w:rPr>
          <w:rFonts w:ascii="Courier New" w:hAnsi="Courier New" w:cs="Courier New"/>
          <w:sz w:val="20"/>
          <w:szCs w:val="20"/>
        </w:rPr>
        <w:t>s</w:t>
      </w:r>
      <w:r w:rsidRPr="00BB072E">
        <w:rPr>
          <w:rFonts w:ascii="Courier New" w:hAnsi="Courier New" w:cs="Courier New"/>
          <w:sz w:val="20"/>
          <w:szCs w:val="20"/>
        </w:rPr>
        <w:t xml:space="preserve">, </w:t>
      </w:r>
      <w:r w:rsidR="00C9725D" w:rsidRPr="00BB072E">
        <w:rPr>
          <w:rFonts w:ascii="Courier New" w:hAnsi="Courier New" w:cs="Courier New"/>
          <w:sz w:val="20"/>
          <w:szCs w:val="20"/>
        </w:rPr>
        <w:t xml:space="preserve">das Abstandsregeln, </w:t>
      </w:r>
      <w:r w:rsidR="00C9725D" w:rsidRPr="00BB072E">
        <w:rPr>
          <w:rFonts w:ascii="Courier New" w:hAnsi="Courier New" w:cs="Courier New"/>
          <w:color w:val="000000" w:themeColor="text1"/>
          <w:sz w:val="20"/>
          <w:szCs w:val="20"/>
        </w:rPr>
        <w:t>Desinfektionsmittel</w:t>
      </w:r>
      <w:r w:rsidR="00C25131" w:rsidRPr="00BB072E">
        <w:rPr>
          <w:rFonts w:ascii="Courier New" w:hAnsi="Courier New" w:cs="Courier New"/>
          <w:color w:val="000000" w:themeColor="text1"/>
          <w:sz w:val="20"/>
          <w:szCs w:val="20"/>
        </w:rPr>
        <w:t>s</w:t>
      </w:r>
      <w:r w:rsidR="00C9725D" w:rsidRPr="00BB072E">
        <w:rPr>
          <w:rFonts w:ascii="Courier New" w:hAnsi="Courier New" w:cs="Courier New"/>
          <w:color w:val="000000" w:themeColor="text1"/>
          <w:sz w:val="20"/>
          <w:szCs w:val="20"/>
        </w:rPr>
        <w:t xml:space="preserve">pender vor den Hörsälen und Arbeitsräumen oder </w:t>
      </w:r>
      <w:r w:rsidR="00C9725D" w:rsidRPr="00BB072E">
        <w:rPr>
          <w:rFonts w:ascii="Courier New" w:hAnsi="Courier New" w:cs="Courier New"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auch einen Plan beinhaltet, wo und wie Masken auf dem </w:t>
      </w:r>
      <w:r w:rsidR="00E503F0" w:rsidRPr="00BB072E">
        <w:rPr>
          <w:rFonts w:ascii="Courier New" w:hAnsi="Courier New" w:cs="Courier New"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Hoch</w:t>
      </w:r>
      <w:r w:rsidR="00C25131" w:rsidRPr="00BB072E">
        <w:rPr>
          <w:rFonts w:ascii="Courier New" w:hAnsi="Courier New" w:cs="Courier New"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sch</w:t>
      </w:r>
      <w:r w:rsidR="00E503F0" w:rsidRPr="00BB072E">
        <w:rPr>
          <w:rFonts w:ascii="Courier New" w:hAnsi="Courier New" w:cs="Courier New"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ul</w:t>
      </w:r>
      <w:r w:rsidR="00C9725D" w:rsidRPr="00BB072E">
        <w:rPr>
          <w:rFonts w:ascii="Courier New" w:hAnsi="Courier New" w:cs="Courier New"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gelände zu tragen sind</w:t>
      </w:r>
      <w:r w:rsidRPr="00BB072E">
        <w:rPr>
          <w:rFonts w:ascii="Courier New" w:hAnsi="Courier New" w:cs="Courier New"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Pr="00BB072E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Auch </w:t>
      </w:r>
      <w:r w:rsidRPr="00BB072E">
        <w:rPr>
          <w:rFonts w:ascii="Courier New" w:hAnsi="Courier New" w:cs="Courier New"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VDWF-Präsident Thomas </w:t>
      </w:r>
      <w:proofErr w:type="spellStart"/>
      <w:r w:rsidRPr="00BB072E">
        <w:rPr>
          <w:rFonts w:ascii="Courier New" w:hAnsi="Courier New" w:cs="Courier New"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Seul</w:t>
      </w:r>
      <w:proofErr w:type="spellEnd"/>
      <w:r w:rsidRPr="00BB072E">
        <w:rPr>
          <w:rFonts w:ascii="Courier New" w:hAnsi="Courier New" w:cs="Courier New"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fieberte dem Campusleben seit </w:t>
      </w:r>
      <w:r w:rsidR="00C25131" w:rsidRPr="00BB072E">
        <w:rPr>
          <w:rFonts w:ascii="Courier New" w:hAnsi="Courier New" w:cs="Courier New"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L</w:t>
      </w:r>
      <w:r w:rsidRPr="00BB072E">
        <w:rPr>
          <w:rFonts w:ascii="Courier New" w:hAnsi="Courier New" w:cs="Courier New"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angem entgegen</w:t>
      </w:r>
      <w:r w:rsidRPr="00BB072E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B4219B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10160" w14:cap="flat" w14:cmpd="sng" w14:algn="ctr">
            <w14:noFill/>
            <w14:prstDash w14:val="solid"/>
            <w14:round/>
          </w14:textOutline>
        </w:rPr>
        <w:t>«</w:t>
      </w:r>
      <w:r w:rsidR="003620BE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10160" w14:cap="flat" w14:cmpd="sng" w14:algn="ctr">
            <w14:noFill/>
            <w14:prstDash w14:val="solid"/>
            <w14:round/>
          </w14:textOutline>
        </w:rPr>
        <w:t>Zum Glück konnte</w:t>
      </w:r>
      <w:r w:rsidR="003620BE" w:rsidRPr="00BB072E">
        <w:rPr>
          <w:rFonts w:ascii="Courier New" w:hAnsi="Courier New" w:cs="Courier New"/>
          <w:b/>
          <w:color w:val="000000" w:themeColor="text1"/>
          <w:sz w:val="20"/>
          <w:szCs w:val="20"/>
          <w14:textOutline w14:w="10160" w14:cap="flat" w14:cmpd="sng" w14:algn="ctr">
            <w14:noFill/>
            <w14:prstDash w14:val="solid"/>
            <w14:round/>
          </w14:textOutline>
        </w:rPr>
        <w:t xml:space="preserve"> </w:t>
      </w:r>
      <w:r w:rsidR="003620BE" w:rsidRPr="00BB072E">
        <w:rPr>
          <w:rFonts w:ascii="Courier New" w:hAnsi="Courier New" w:cs="Courier New"/>
          <w:color w:val="000000" w:themeColor="text1"/>
          <w:sz w:val="20"/>
          <w:szCs w:val="20"/>
        </w:rPr>
        <w:t>ich meine</w:t>
      </w:r>
      <w:r w:rsidRPr="00BB072E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131576" w:rsidRPr="00BB072E">
        <w:rPr>
          <w:rFonts w:ascii="Courier New" w:hAnsi="Courier New" w:cs="Courier New"/>
          <w:color w:val="000000" w:themeColor="text1"/>
          <w:sz w:val="20"/>
          <w:szCs w:val="20"/>
        </w:rPr>
        <w:t>erste</w:t>
      </w:r>
      <w:r w:rsidRPr="00BB072E">
        <w:rPr>
          <w:rFonts w:ascii="Courier New" w:hAnsi="Courier New" w:cs="Courier New"/>
          <w:color w:val="000000" w:themeColor="text1"/>
          <w:sz w:val="20"/>
          <w:szCs w:val="20"/>
        </w:rPr>
        <w:t xml:space="preserve"> Vorlesung </w:t>
      </w:r>
      <w:r w:rsidR="003620BE" w:rsidRPr="00BB072E">
        <w:rPr>
          <w:rFonts w:ascii="Courier New" w:hAnsi="Courier New" w:cs="Courier New"/>
          <w:color w:val="000000" w:themeColor="text1"/>
          <w:sz w:val="20"/>
          <w:szCs w:val="20"/>
        </w:rPr>
        <w:t xml:space="preserve">bei </w:t>
      </w:r>
      <w:r w:rsidR="00BB072E">
        <w:rPr>
          <w:rFonts w:ascii="Courier New" w:hAnsi="Courier New" w:cs="Courier New"/>
          <w:color w:val="000000" w:themeColor="text1"/>
          <w:sz w:val="20"/>
          <w:szCs w:val="20"/>
        </w:rPr>
        <w:t>dem</w:t>
      </w:r>
      <w:r w:rsidR="003620BE" w:rsidRPr="00BB072E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BB072E">
        <w:rPr>
          <w:rFonts w:ascii="Courier New" w:hAnsi="Courier New" w:cs="Courier New"/>
          <w:color w:val="000000" w:themeColor="text1"/>
          <w:sz w:val="20"/>
          <w:szCs w:val="20"/>
        </w:rPr>
        <w:t xml:space="preserve">neuen </w:t>
      </w:r>
      <w:r w:rsidR="003620BE" w:rsidRPr="00BB072E">
        <w:rPr>
          <w:rFonts w:ascii="Courier New" w:hAnsi="Courier New" w:cs="Courier New"/>
          <w:color w:val="000000" w:themeColor="text1"/>
          <w:sz w:val="20"/>
          <w:szCs w:val="20"/>
        </w:rPr>
        <w:t>Semester in echt halten</w:t>
      </w:r>
      <w:r w:rsidR="003620BE" w:rsidRPr="00BB072E">
        <w:rPr>
          <w:rFonts w:ascii="Courier New" w:hAnsi="Courier New" w:cs="Courier New"/>
          <w:sz w:val="20"/>
          <w:szCs w:val="20"/>
        </w:rPr>
        <w:t>. Es</w:t>
      </w:r>
      <w:r w:rsidRPr="00BB072E">
        <w:rPr>
          <w:rFonts w:ascii="Courier New" w:hAnsi="Courier New" w:cs="Courier New"/>
          <w:sz w:val="20"/>
          <w:szCs w:val="20"/>
        </w:rPr>
        <w:t xml:space="preserve"> war ein tolles Gefühl, meinen Schützlingen </w:t>
      </w:r>
      <w:r w:rsidR="00BB072E">
        <w:rPr>
          <w:rFonts w:ascii="Courier New" w:hAnsi="Courier New" w:cs="Courier New"/>
          <w:sz w:val="20"/>
          <w:szCs w:val="20"/>
        </w:rPr>
        <w:t xml:space="preserve">wieder </w:t>
      </w:r>
      <w:r w:rsidRPr="00BB072E">
        <w:rPr>
          <w:rFonts w:ascii="Courier New" w:hAnsi="Courier New" w:cs="Courier New"/>
          <w:sz w:val="20"/>
          <w:szCs w:val="20"/>
        </w:rPr>
        <w:t>vis-</w:t>
      </w:r>
      <w:r w:rsidR="003620BE" w:rsidRPr="00BB072E">
        <w:rPr>
          <w:rFonts w:ascii="Courier New" w:hAnsi="Courier New" w:cs="Courier New"/>
          <w:sz w:val="20"/>
          <w:szCs w:val="20"/>
        </w:rPr>
        <w:t>à</w:t>
      </w:r>
      <w:r w:rsidRPr="00BB072E">
        <w:rPr>
          <w:rFonts w:ascii="Courier New" w:hAnsi="Courier New" w:cs="Courier New"/>
          <w:sz w:val="20"/>
          <w:szCs w:val="20"/>
        </w:rPr>
        <w:t>-vis Wissen vermitteln</w:t>
      </w:r>
      <w:r w:rsidR="003909F3">
        <w:rPr>
          <w:rFonts w:ascii="Courier New" w:hAnsi="Courier New" w:cs="Courier New"/>
          <w:sz w:val="20"/>
          <w:szCs w:val="20"/>
        </w:rPr>
        <w:t xml:space="preserve"> zu dürfen</w:t>
      </w:r>
      <w:r w:rsidRPr="00BB072E">
        <w:rPr>
          <w:rFonts w:ascii="Courier New" w:hAnsi="Courier New" w:cs="Courier New"/>
          <w:sz w:val="20"/>
          <w:szCs w:val="20"/>
        </w:rPr>
        <w:t xml:space="preserve">. </w:t>
      </w:r>
      <w:r w:rsidR="003620BE" w:rsidRPr="00BB072E">
        <w:rPr>
          <w:rFonts w:ascii="Courier New" w:hAnsi="Courier New" w:cs="Courier New"/>
          <w:sz w:val="20"/>
          <w:szCs w:val="20"/>
        </w:rPr>
        <w:t xml:space="preserve">Zumal es sich </w:t>
      </w:r>
      <w:r w:rsidRPr="00BB072E">
        <w:rPr>
          <w:rFonts w:ascii="Courier New" w:hAnsi="Courier New" w:cs="Courier New"/>
          <w:sz w:val="20"/>
          <w:szCs w:val="20"/>
        </w:rPr>
        <w:t xml:space="preserve">bei dieser Gruppe um einen </w:t>
      </w:r>
      <w:r w:rsidR="00C25131" w:rsidRPr="00BB072E">
        <w:rPr>
          <w:rFonts w:ascii="Courier New" w:hAnsi="Courier New" w:cs="Courier New"/>
          <w:sz w:val="20"/>
          <w:szCs w:val="20"/>
        </w:rPr>
        <w:t>‹</w:t>
      </w:r>
      <w:r w:rsidRPr="00BB072E">
        <w:rPr>
          <w:rFonts w:ascii="Courier New" w:hAnsi="Courier New" w:cs="Courier New"/>
          <w:sz w:val="20"/>
          <w:szCs w:val="20"/>
        </w:rPr>
        <w:t>besonderen Jahrgang</w:t>
      </w:r>
      <w:r w:rsidR="00C25131" w:rsidRPr="00BB072E">
        <w:rPr>
          <w:rFonts w:ascii="Courier New" w:hAnsi="Courier New" w:cs="Courier New"/>
          <w:sz w:val="20"/>
          <w:szCs w:val="20"/>
        </w:rPr>
        <w:t>›</w:t>
      </w:r>
      <w:r w:rsidR="003620BE" w:rsidRPr="00BB072E">
        <w:rPr>
          <w:rFonts w:ascii="Courier New" w:hAnsi="Courier New" w:cs="Courier New"/>
          <w:sz w:val="20"/>
          <w:szCs w:val="20"/>
        </w:rPr>
        <w:t xml:space="preserve"> handelt – wie ein besonders </w:t>
      </w:r>
      <w:r w:rsidRPr="00BB072E">
        <w:rPr>
          <w:rFonts w:ascii="Courier New" w:hAnsi="Courier New" w:cs="Courier New"/>
          <w:sz w:val="20"/>
          <w:szCs w:val="20"/>
        </w:rPr>
        <w:t>tolle</w:t>
      </w:r>
      <w:r w:rsidR="003620BE" w:rsidRPr="00BB072E">
        <w:rPr>
          <w:rFonts w:ascii="Courier New" w:hAnsi="Courier New" w:cs="Courier New"/>
          <w:sz w:val="20"/>
          <w:szCs w:val="20"/>
        </w:rPr>
        <w:t>r</w:t>
      </w:r>
      <w:r w:rsidRPr="00BB072E">
        <w:rPr>
          <w:rFonts w:ascii="Courier New" w:hAnsi="Courier New" w:cs="Courier New"/>
          <w:sz w:val="20"/>
          <w:szCs w:val="20"/>
        </w:rPr>
        <w:t xml:space="preserve"> Wein</w:t>
      </w:r>
      <w:r w:rsidR="00434506" w:rsidRPr="00BB072E">
        <w:rPr>
          <w:rFonts w:ascii="Courier New" w:hAnsi="Courier New" w:cs="Courier New"/>
          <w:sz w:val="20"/>
          <w:szCs w:val="20"/>
        </w:rPr>
        <w:t xml:space="preserve">: </w:t>
      </w:r>
      <w:r w:rsidRPr="00BB072E">
        <w:rPr>
          <w:rFonts w:ascii="Courier New" w:hAnsi="Courier New" w:cs="Courier New"/>
          <w:sz w:val="20"/>
          <w:szCs w:val="20"/>
        </w:rPr>
        <w:t xml:space="preserve">erfrischend, fruchtig und </w:t>
      </w:r>
      <w:r w:rsidR="003909F3">
        <w:rPr>
          <w:rFonts w:ascii="Courier New" w:hAnsi="Courier New" w:cs="Courier New"/>
          <w:sz w:val="20"/>
          <w:szCs w:val="20"/>
        </w:rPr>
        <w:t xml:space="preserve">dann hoffentlich in zweieinhalb Jahren </w:t>
      </w:r>
      <w:r w:rsidR="003620BE" w:rsidRPr="00BB072E">
        <w:rPr>
          <w:rFonts w:ascii="Courier New" w:hAnsi="Courier New" w:cs="Courier New"/>
          <w:sz w:val="20"/>
          <w:szCs w:val="20"/>
        </w:rPr>
        <w:t xml:space="preserve">mit </w:t>
      </w:r>
      <w:r w:rsidR="003909F3">
        <w:rPr>
          <w:rFonts w:ascii="Courier New" w:hAnsi="Courier New" w:cs="Courier New"/>
          <w:sz w:val="20"/>
          <w:szCs w:val="20"/>
        </w:rPr>
        <w:t xml:space="preserve">besonders </w:t>
      </w:r>
      <w:r w:rsidR="003620BE" w:rsidRPr="00BB072E">
        <w:rPr>
          <w:rFonts w:ascii="Courier New" w:hAnsi="Courier New" w:cs="Courier New"/>
          <w:sz w:val="20"/>
          <w:szCs w:val="20"/>
        </w:rPr>
        <w:t>aromatischem</w:t>
      </w:r>
      <w:r w:rsidRPr="00BB072E">
        <w:rPr>
          <w:rFonts w:ascii="Courier New" w:hAnsi="Courier New" w:cs="Courier New"/>
          <w:sz w:val="20"/>
          <w:szCs w:val="20"/>
        </w:rPr>
        <w:t xml:space="preserve"> Abgang!</w:t>
      </w:r>
      <w:r w:rsidR="00B4219B" w:rsidRPr="00BB072E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29EFB3F3" w14:textId="6EC06367" w:rsidR="00D92D22" w:rsidRPr="00BB072E" w:rsidRDefault="00D92D22" w:rsidP="00C9725D">
      <w:pPr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65B26A5D" w14:textId="77777777" w:rsidR="00D92D22" w:rsidRPr="00BB072E" w:rsidRDefault="00D92D22" w:rsidP="00C9725D">
      <w:pPr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7B47E009" w14:textId="4569821D" w:rsidR="00824FD1" w:rsidRPr="00BB072E" w:rsidRDefault="00824FD1" w:rsidP="004D64CA">
      <w:pPr>
        <w:tabs>
          <w:tab w:val="left" w:pos="284"/>
        </w:tabs>
        <w:spacing w:after="0" w:line="360" w:lineRule="auto"/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Der Studiengang </w:t>
      </w:r>
      <w:r w:rsidR="000F019D" w:rsidRPr="00BB072E"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4D64CA" w:rsidRPr="00BB072E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Angewandte Kunststofftechnik (</w:t>
      </w:r>
      <w:proofErr w:type="spellStart"/>
      <w:r w:rsidR="004D64CA" w:rsidRPr="00BB072E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M.Eng</w:t>
      </w:r>
      <w:proofErr w:type="spellEnd"/>
      <w:r w:rsidR="004D64CA" w:rsidRPr="00BB072E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.)</w:t>
      </w:r>
      <w:r w:rsidR="000F019D" w:rsidRPr="00BB072E"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4D64CA" w:rsidRPr="00BB072E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072E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im Überblick:</w:t>
      </w:r>
    </w:p>
    <w:p w14:paraId="0F6AB56E" w14:textId="710D47F4" w:rsidR="00824FD1" w:rsidRPr="00BB072E" w:rsidRDefault="004D64CA" w:rsidP="004D64CA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824FD1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Studienform: berufsbegleitend </w:t>
      </w:r>
    </w:p>
    <w:p w14:paraId="0BBEEFB1" w14:textId="184C2E2F" w:rsidR="00824FD1" w:rsidRPr="00BB072E" w:rsidRDefault="004D64CA" w:rsidP="004D64CA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824FD1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Studiendauer: 5 Semester</w:t>
      </w:r>
    </w:p>
    <w:p w14:paraId="36FE0BA7" w14:textId="3D948DCD" w:rsidR="00824FD1" w:rsidRPr="00BB072E" w:rsidRDefault="004D64CA" w:rsidP="004D64CA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lastRenderedPageBreak/>
        <w:t>–</w:t>
      </w: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824FD1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Abschluss: Master </w:t>
      </w:r>
      <w:proofErr w:type="spellStart"/>
      <w:r w:rsidR="00824FD1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 w:rsidR="00824FD1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Engineering (</w:t>
      </w:r>
      <w:proofErr w:type="spellStart"/>
      <w:r w:rsidR="00824FD1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M.Eng</w:t>
      </w:r>
      <w:proofErr w:type="spellEnd"/>
      <w:r w:rsidR="00824FD1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14:paraId="4B11E1E8" w14:textId="6369F88E" w:rsidR="00824FD1" w:rsidRPr="00BB072E" w:rsidRDefault="004D64CA" w:rsidP="004D64CA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824FD1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ECTS: 90</w:t>
      </w:r>
    </w:p>
    <w:p w14:paraId="0DAB4073" w14:textId="53AFFB7D" w:rsidR="00824FD1" w:rsidRPr="00BB072E" w:rsidRDefault="004D64CA" w:rsidP="004D64CA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4572DC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Nächster </w:t>
      </w:r>
      <w:r w:rsidR="00824FD1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Studienstart: Sommersemester</w:t>
      </w:r>
      <w:r w:rsidR="004572DC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</w:p>
    <w:p w14:paraId="67137481" w14:textId="77777777" w:rsidR="004D64CA" w:rsidRPr="00BB072E" w:rsidRDefault="004D64CA" w:rsidP="004D64CA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824FD1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Studiengebühr: </w:t>
      </w:r>
      <w:proofErr w:type="gramStart"/>
      <w:r w:rsidR="00824FD1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2560,–</w:t>
      </w:r>
      <w:proofErr w:type="gramEnd"/>
      <w:r w:rsidR="00824FD1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Euro pro Semester zzgl. Semesterbeitrag</w:t>
      </w:r>
    </w:p>
    <w:p w14:paraId="7E957CDC" w14:textId="76974BA3" w:rsidR="00132FD4" w:rsidRPr="00BB072E" w:rsidRDefault="004D64CA" w:rsidP="004D64CA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824FD1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Studienort: Schmalkalden</w:t>
      </w:r>
    </w:p>
    <w:p w14:paraId="253DAE11" w14:textId="05CF1688" w:rsidR="00855A27" w:rsidRPr="00BB072E" w:rsidRDefault="00855A27" w:rsidP="008D41C2">
      <w:pPr>
        <w:tabs>
          <w:tab w:val="left" w:pos="284"/>
        </w:tabs>
        <w:spacing w:after="0" w:line="360" w:lineRule="auto"/>
        <w:ind w:left="280" w:hanging="280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>Präsenzzeiten: 12 Präsenzphasen in 2 Jahren</w:t>
      </w: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br/>
        <w:t>(je 3</w:t>
      </w:r>
      <w:r w:rsidR="008D41C2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bis </w:t>
      </w: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5 Tage einschließlich Wochenende)</w:t>
      </w:r>
    </w:p>
    <w:p w14:paraId="365325C4" w14:textId="1F707531" w:rsidR="00131695" w:rsidRPr="00BB072E" w:rsidRDefault="00131695" w:rsidP="004D64CA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>Fachlicher Träger: Verband Deutscher Werkzeug- und Formenbauer (VDWF)</w:t>
      </w:r>
    </w:p>
    <w:p w14:paraId="321575D4" w14:textId="19A740D1" w:rsidR="00353AFE" w:rsidRPr="00BB072E" w:rsidRDefault="00353AFE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66ACC707" w14:textId="77777777" w:rsidR="00D92D22" w:rsidRPr="00BB072E" w:rsidRDefault="00D92D22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7C561E81" w14:textId="77777777" w:rsidR="00353AFE" w:rsidRPr="00BB072E" w:rsidRDefault="00353AFE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Online-Infoveranstaltungen für die weiterbildenden Masterstudiengänge:</w:t>
      </w:r>
    </w:p>
    <w:p w14:paraId="0EDD2890" w14:textId="2C7C60AD" w:rsidR="00353AFE" w:rsidRPr="00BB072E" w:rsidRDefault="00353AFE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>Mittwoch, 26. August, 19 – 20 Uhr</w:t>
      </w:r>
    </w:p>
    <w:p w14:paraId="5569CCCA" w14:textId="3A95A1D1" w:rsidR="00353AFE" w:rsidRPr="00BB072E" w:rsidRDefault="00353AFE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>Mittwoch, 9. September, 19 – 20 Uhr</w:t>
      </w:r>
    </w:p>
    <w:p w14:paraId="4DCB696C" w14:textId="196DA805" w:rsidR="00353AFE" w:rsidRPr="00BB072E" w:rsidRDefault="00353AFE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1ED37A2C" w14:textId="755CF2CE" w:rsidR="00353AFE" w:rsidRPr="00BB072E" w:rsidRDefault="00353AFE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Anmeldung unter</w:t>
      </w:r>
    </w:p>
    <w:p w14:paraId="5C9C7B87" w14:textId="59F3486E" w:rsidR="00353AFE" w:rsidRPr="00BB072E" w:rsidRDefault="00870C75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D92D22" w:rsidRPr="00BB072E">
          <w:rPr>
            <w:rStyle w:val="Hyperlink"/>
            <w:rFonts w:ascii="Courier New" w:hAnsi="Courier New" w:cs="Courier New"/>
            <w:bCs/>
            <w:sz w:val="20"/>
            <w:szCs w:val="20"/>
            <w14:textOutline w14:w="0" w14:cap="flat" w14:cmpd="sng" w14:algn="ctr">
              <w14:noFill/>
              <w14:prstDash w14:val="solid"/>
              <w14:round/>
            </w14:textOutline>
          </w:rPr>
          <w:t>www.hs-schmalkalden.de/hochschule/zentrum-fuer-weiterbildung/formularseiten/kontaktformular-anke-koehler-webinar.html</w:t>
        </w:r>
      </w:hyperlink>
    </w:p>
    <w:p w14:paraId="67E3509C" w14:textId="16985AAA" w:rsidR="00D92D22" w:rsidRPr="00BB072E" w:rsidRDefault="00D92D22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6DDAE05B" w14:textId="00DDF088" w:rsidR="00D92D22" w:rsidRPr="00BB072E" w:rsidRDefault="00D92D22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676C368E" w14:textId="4CF44910" w:rsidR="00D92D22" w:rsidRPr="00BB072E" w:rsidRDefault="00D92D22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Bildunterschrift</w:t>
      </w:r>
      <w:r w:rsidR="006D6D3A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6D6D3A" w:rsidRPr="006D6D3A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akt_hssm_4142</w:t>
      </w:r>
      <w:r w:rsidR="006D6D3A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.jpg)</w:t>
      </w:r>
      <w:r w:rsidRPr="00BB072E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36C7CC2" w14:textId="039D382D" w:rsidR="00D92D22" w:rsidRPr="00BB072E" w:rsidRDefault="00D92D22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Prof. Dr. Thomas </w:t>
      </w:r>
      <w:proofErr w:type="spellStart"/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Seul</w:t>
      </w:r>
      <w:proofErr w:type="spellEnd"/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(2. v. r.) und seine Studenten der</w:t>
      </w:r>
      <w:r w:rsidR="00B04F9C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angewandten</w:t>
      </w:r>
    </w:p>
    <w:p w14:paraId="3BF69E32" w14:textId="1BB2C48F" w:rsidR="00D92D22" w:rsidRPr="00BB072E" w:rsidRDefault="00D92D22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Kunststofftechnik</w:t>
      </w:r>
      <w:r w:rsidR="008A4F5F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mit Sicherheitsabstand</w:t>
      </w: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Seul</w:t>
      </w:r>
      <w:proofErr w:type="spellEnd"/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ist Vizepräsident für Forschung und Transfer an der Hochschule Schmalkalden und Präsident des Verbands Deutscher Werkzeug- und Formenbauer (VDWF).</w:t>
      </w:r>
    </w:p>
    <w:p w14:paraId="30E12BDE" w14:textId="77777777" w:rsidR="00D92D22" w:rsidRPr="00BB072E" w:rsidRDefault="00D92D22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3819BE56" w14:textId="697909F6" w:rsidR="00353AFE" w:rsidRPr="00BB072E" w:rsidRDefault="00D92D22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noProof/>
          <w:color w:val="000000" w:themeColor="text1"/>
          <w:sz w:val="20"/>
          <w:szCs w:val="20"/>
        </w:rPr>
        <w:drawing>
          <wp:inline distT="0" distB="0" distL="0" distR="0" wp14:anchorId="1AD149B8" wp14:editId="69B0C2F7">
            <wp:extent cx="2462177" cy="1614311"/>
            <wp:effectExtent l="0" t="0" r="1905" b="0"/>
            <wp:docPr id="1" name="Grafik 1" descr="Ein Bild, das draußen, Gebäude, Personen, gro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42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177" cy="161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ED7CD" w14:textId="0E7988BE" w:rsidR="00D92D22" w:rsidRPr="00BB072E" w:rsidRDefault="00D92D22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22FF1FCD" w14:textId="384C9E69" w:rsidR="00D92D22" w:rsidRPr="00BB072E" w:rsidRDefault="00C25131" w:rsidP="00D92D22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Hochaufgelöstes </w:t>
      </w:r>
      <w:r w:rsidR="00D92D22" w:rsidRPr="00BB072E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Bildmaterial finden Sie im Pressebereich der </w:t>
      </w:r>
    </w:p>
    <w:p w14:paraId="3073CD85" w14:textId="77777777" w:rsidR="00D92D22" w:rsidRPr="00BB072E" w:rsidRDefault="00D92D22" w:rsidP="00D92D22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  <w:t>VDWF-Website (</w:t>
      </w:r>
      <w:hyperlink r:id="rId9" w:history="1">
        <w:r w:rsidRPr="00BB072E">
          <w:rPr>
            <w:rStyle w:val="Hyperlink"/>
            <w:rFonts w:ascii="Courier New" w:hAnsi="Courier New" w:cs="Courier New"/>
            <w:bCs/>
            <w:sz w:val="20"/>
            <w:szCs w:val="20"/>
            <w:lang w:val="en-US"/>
            <w14:textOutline w14:w="0" w14:cap="flat" w14:cmpd="sng" w14:algn="ctr">
              <w14:noFill/>
              <w14:prstDash w14:val="solid"/>
              <w14:round/>
            </w14:textOutline>
          </w:rPr>
          <w:t>www.vdwf.de/service/presse-vdwf</w:t>
        </w:r>
      </w:hyperlink>
      <w:r w:rsidRPr="00BB072E">
        <w:rPr>
          <w:rFonts w:ascii="Courier New" w:hAnsi="Courier New" w:cs="Courier New"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677F8ADD" w14:textId="77777777" w:rsidR="00D92D22" w:rsidRPr="00BB072E" w:rsidRDefault="00D92D22" w:rsidP="00353AFE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sectPr w:rsidR="00D92D22" w:rsidRPr="00BB07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A78F3" w14:textId="77777777" w:rsidR="00870C75" w:rsidRDefault="00870C75" w:rsidP="00C9725D">
      <w:pPr>
        <w:spacing w:after="0" w:line="240" w:lineRule="auto"/>
      </w:pPr>
      <w:r>
        <w:separator/>
      </w:r>
    </w:p>
  </w:endnote>
  <w:endnote w:type="continuationSeparator" w:id="0">
    <w:p w14:paraId="44B7705B" w14:textId="77777777" w:rsidR="00870C75" w:rsidRDefault="00870C75" w:rsidP="00C9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0498F" w14:textId="77777777" w:rsidR="00870C75" w:rsidRDefault="00870C75" w:rsidP="00C9725D">
      <w:pPr>
        <w:spacing w:after="0" w:line="240" w:lineRule="auto"/>
      </w:pPr>
      <w:r>
        <w:separator/>
      </w:r>
    </w:p>
  </w:footnote>
  <w:footnote w:type="continuationSeparator" w:id="0">
    <w:p w14:paraId="7D0F5208" w14:textId="77777777" w:rsidR="00870C75" w:rsidRDefault="00870C75" w:rsidP="00C9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16A0F"/>
    <w:multiLevelType w:val="hybridMultilevel"/>
    <w:tmpl w:val="887EBC5A"/>
    <w:lvl w:ilvl="0" w:tplc="C7CA19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11"/>
    <w:rsid w:val="000F019D"/>
    <w:rsid w:val="00131576"/>
    <w:rsid w:val="00131695"/>
    <w:rsid w:val="00132FD4"/>
    <w:rsid w:val="00135855"/>
    <w:rsid w:val="00155043"/>
    <w:rsid w:val="00351CCF"/>
    <w:rsid w:val="00353AFE"/>
    <w:rsid w:val="003620BE"/>
    <w:rsid w:val="003909F3"/>
    <w:rsid w:val="00434506"/>
    <w:rsid w:val="004572DC"/>
    <w:rsid w:val="004A7DF4"/>
    <w:rsid w:val="004D64CA"/>
    <w:rsid w:val="005A55F6"/>
    <w:rsid w:val="005D2151"/>
    <w:rsid w:val="00624F53"/>
    <w:rsid w:val="00660227"/>
    <w:rsid w:val="006D3D22"/>
    <w:rsid w:val="006D6D3A"/>
    <w:rsid w:val="0079061C"/>
    <w:rsid w:val="00824FD1"/>
    <w:rsid w:val="00855A27"/>
    <w:rsid w:val="00870C75"/>
    <w:rsid w:val="00881E1E"/>
    <w:rsid w:val="008A4F5F"/>
    <w:rsid w:val="008D41C2"/>
    <w:rsid w:val="00967484"/>
    <w:rsid w:val="0098379A"/>
    <w:rsid w:val="00AC29C6"/>
    <w:rsid w:val="00B04F9C"/>
    <w:rsid w:val="00B4219B"/>
    <w:rsid w:val="00BB072E"/>
    <w:rsid w:val="00BC7C11"/>
    <w:rsid w:val="00BE4C0D"/>
    <w:rsid w:val="00C25131"/>
    <w:rsid w:val="00C9725D"/>
    <w:rsid w:val="00CB6910"/>
    <w:rsid w:val="00D13BAC"/>
    <w:rsid w:val="00D54322"/>
    <w:rsid w:val="00D92D22"/>
    <w:rsid w:val="00E5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A58D"/>
  <w15:chartTrackingRefBased/>
  <w15:docId w15:val="{0F6E51A1-E8CF-4D9A-B3F7-5A168BA0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7C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7C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25D"/>
  </w:style>
  <w:style w:type="paragraph" w:styleId="Fuzeile">
    <w:name w:val="footer"/>
    <w:basedOn w:val="Standard"/>
    <w:link w:val="FuzeileZchn"/>
    <w:uiPriority w:val="99"/>
    <w:unhideWhenUsed/>
    <w:rsid w:val="00C9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25D"/>
  </w:style>
  <w:style w:type="character" w:styleId="Hyperlink">
    <w:name w:val="Hyperlink"/>
    <w:basedOn w:val="Absatz-Standardschriftart"/>
    <w:uiPriority w:val="99"/>
    <w:unhideWhenUsed/>
    <w:rsid w:val="00353A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3AF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2D2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1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131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5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51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51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5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51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s-schmalkalden.de/hochschule/zentrum-fuer-weiterbildung/formularseiten/kontaktformular-anke-koehler-webin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dwf.de/service/presse-vdw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Arabia</dc:creator>
  <cp:keywords/>
  <dc:description/>
  <cp:lastModifiedBy>Fabian Nevarez</cp:lastModifiedBy>
  <cp:revision>4</cp:revision>
  <dcterms:created xsi:type="dcterms:W3CDTF">2020-08-05T11:25:00Z</dcterms:created>
  <dcterms:modified xsi:type="dcterms:W3CDTF">2020-08-05T12:26:00Z</dcterms:modified>
</cp:coreProperties>
</file>